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73F6" w14:textId="7A6A9A3A" w:rsidR="003F15CD" w:rsidRPr="00DD624C" w:rsidRDefault="003F15CD" w:rsidP="00123AC7">
      <w:pPr>
        <w:spacing w:line="280" w:lineRule="exact"/>
        <w:rPr>
          <w:rFonts w:ascii="Arial" w:hAnsi="Arial" w:cs="Arial"/>
          <w:color w:val="000000" w:themeColor="text1"/>
          <w:sz w:val="20"/>
          <w:szCs w:val="20"/>
        </w:rPr>
      </w:pPr>
    </w:p>
    <w:p w14:paraId="31A0E53B" w14:textId="0486E63F" w:rsidR="003F15CD" w:rsidRPr="00DD624C" w:rsidRDefault="003F15CD" w:rsidP="00123AC7">
      <w:pPr>
        <w:spacing w:line="240" w:lineRule="exact"/>
        <w:rPr>
          <w:rFonts w:ascii="Arial" w:hAnsi="Arial" w:cs="Arial"/>
          <w:color w:val="000000" w:themeColor="text1"/>
          <w:sz w:val="20"/>
          <w:szCs w:val="20"/>
        </w:rPr>
      </w:pPr>
    </w:p>
    <w:p w14:paraId="1459F3C4" w14:textId="161E3275" w:rsidR="00730923" w:rsidRPr="005F7875" w:rsidRDefault="00730923" w:rsidP="00730923">
      <w:pPr>
        <w:rPr>
          <w:rStyle w:val="markedcontent"/>
          <w:rFonts w:ascii="Arial" w:hAnsi="Arial" w:cs="Arial"/>
          <w:sz w:val="20"/>
          <w:szCs w:val="20"/>
        </w:rPr>
      </w:pPr>
      <w:r w:rsidRPr="005F7875">
        <w:rPr>
          <w:rStyle w:val="markedcontent"/>
          <w:rFonts w:ascii="Arial" w:hAnsi="Arial" w:cs="Arial"/>
          <w:sz w:val="20"/>
          <w:szCs w:val="20"/>
        </w:rPr>
        <w:t xml:space="preserve">Znanstvenoraziskovalni center Slovenske akademije znanosti in umetnosti (ZRC SAZU) je javni raziskovalni zavod, sestavljen iz 18 inštitutov, uprave in založbe. Je osrednja slovenska znanstvena ustanova na področju humanistike, vendar raziskovalno delo sega tudi na področje družboslovja, naravoslovja, tehnike in družbene medicine. </w:t>
      </w:r>
    </w:p>
    <w:p w14:paraId="59E9625F" w14:textId="77777777" w:rsidR="00730923" w:rsidRDefault="00730923" w:rsidP="00730923">
      <w:pPr>
        <w:rPr>
          <w:rStyle w:val="markedcontent"/>
          <w:rFonts w:ascii="Arial" w:hAnsi="Arial" w:cs="Arial"/>
          <w:sz w:val="20"/>
          <w:szCs w:val="20"/>
        </w:rPr>
      </w:pPr>
    </w:p>
    <w:p w14:paraId="488D1E8E" w14:textId="4C5D6FB7" w:rsidR="00730923" w:rsidRPr="000972A3" w:rsidRDefault="00730923" w:rsidP="00730923">
      <w:pPr>
        <w:rPr>
          <w:rStyle w:val="markedcontent"/>
          <w:rFonts w:ascii="Arial" w:hAnsi="Arial" w:cs="Arial"/>
          <w:sz w:val="20"/>
          <w:szCs w:val="20"/>
        </w:rPr>
      </w:pPr>
      <w:r w:rsidRPr="000972A3">
        <w:rPr>
          <w:rStyle w:val="markedcontent"/>
          <w:rFonts w:ascii="Arial" w:hAnsi="Arial" w:cs="Arial"/>
          <w:sz w:val="20"/>
          <w:szCs w:val="20"/>
        </w:rPr>
        <w:t xml:space="preserve">V našo ekipo vabimo kandidatko ali kandidata za zasedbo </w:t>
      </w:r>
      <w:r>
        <w:rPr>
          <w:rStyle w:val="markedcontent"/>
          <w:rFonts w:ascii="Arial" w:hAnsi="Arial" w:cs="Arial"/>
          <w:sz w:val="20"/>
          <w:szCs w:val="20"/>
        </w:rPr>
        <w:t xml:space="preserve">prostega </w:t>
      </w:r>
      <w:r w:rsidRPr="000972A3">
        <w:rPr>
          <w:rStyle w:val="markedcontent"/>
          <w:rFonts w:ascii="Arial" w:hAnsi="Arial" w:cs="Arial"/>
          <w:sz w:val="20"/>
          <w:szCs w:val="20"/>
        </w:rPr>
        <w:t xml:space="preserve">delovnega mesta </w:t>
      </w:r>
    </w:p>
    <w:p w14:paraId="68DA144F" w14:textId="63D40001" w:rsidR="00730923" w:rsidRDefault="00730923" w:rsidP="00730923">
      <w:pPr>
        <w:rPr>
          <w:rFonts w:ascii="Arial" w:hAnsi="Arial" w:cs="Arial"/>
          <w:b/>
          <w:sz w:val="20"/>
          <w:szCs w:val="20"/>
        </w:rPr>
      </w:pPr>
    </w:p>
    <w:p w14:paraId="57110AD7" w14:textId="77777777" w:rsidR="00730923" w:rsidRDefault="00730923" w:rsidP="00730923">
      <w:pPr>
        <w:rPr>
          <w:rFonts w:ascii="Arial" w:hAnsi="Arial" w:cs="Arial"/>
          <w:b/>
          <w:sz w:val="20"/>
          <w:szCs w:val="20"/>
        </w:rPr>
      </w:pPr>
    </w:p>
    <w:p w14:paraId="7E730E74" w14:textId="77777777" w:rsidR="00AC28A3" w:rsidRDefault="00AC28A3" w:rsidP="00730923">
      <w:pPr>
        <w:jc w:val="center"/>
        <w:rPr>
          <w:rFonts w:ascii="Arial" w:hAnsi="Arial" w:cs="Arial"/>
          <w:b/>
          <w:color w:val="2F5496" w:themeColor="accent1" w:themeShade="BF"/>
        </w:rPr>
      </w:pPr>
      <w:r w:rsidRPr="00AC28A3">
        <w:rPr>
          <w:rFonts w:ascii="Arial" w:hAnsi="Arial" w:cs="Arial"/>
          <w:b/>
          <w:color w:val="2F5496" w:themeColor="accent1" w:themeShade="BF"/>
        </w:rPr>
        <w:t>Področni svetovalec I (I017111)</w:t>
      </w:r>
    </w:p>
    <w:p w14:paraId="6D34303F" w14:textId="50AC562E" w:rsidR="00730923" w:rsidRDefault="00730923" w:rsidP="00730923">
      <w:pPr>
        <w:jc w:val="center"/>
        <w:rPr>
          <w:rFonts w:ascii="Arial" w:hAnsi="Arial" w:cs="Arial"/>
          <w:b/>
          <w:sz w:val="20"/>
          <w:szCs w:val="20"/>
        </w:rPr>
      </w:pPr>
      <w:r w:rsidRPr="00730923">
        <w:rPr>
          <w:rFonts w:ascii="Arial" w:hAnsi="Arial" w:cs="Arial"/>
          <w:b/>
          <w:color w:val="2F5496" w:themeColor="accent1" w:themeShade="BF"/>
        </w:rPr>
        <w:t>V Oddelku za pravne in kadrovske zadeve</w:t>
      </w:r>
    </w:p>
    <w:p w14:paraId="6321FFA6" w14:textId="77777777" w:rsidR="00730923" w:rsidRDefault="00730923" w:rsidP="00730923">
      <w:pPr>
        <w:rPr>
          <w:rFonts w:ascii="Arial" w:hAnsi="Arial" w:cs="Arial"/>
          <w:b/>
          <w:sz w:val="20"/>
          <w:szCs w:val="20"/>
        </w:rPr>
      </w:pPr>
    </w:p>
    <w:p w14:paraId="35930282" w14:textId="77777777" w:rsidR="00730923" w:rsidRDefault="00730923" w:rsidP="00730923">
      <w:pPr>
        <w:rPr>
          <w:rFonts w:ascii="Arial" w:hAnsi="Arial" w:cs="Arial"/>
          <w:b/>
          <w:sz w:val="20"/>
          <w:szCs w:val="20"/>
        </w:rPr>
      </w:pPr>
    </w:p>
    <w:p w14:paraId="2A596B9B" w14:textId="3FB8F4C5" w:rsidR="00730923" w:rsidRPr="005F7875" w:rsidRDefault="00730923" w:rsidP="00730923">
      <w:pPr>
        <w:rPr>
          <w:rFonts w:ascii="Arial" w:hAnsi="Arial" w:cs="Arial"/>
          <w:b/>
          <w:sz w:val="20"/>
          <w:szCs w:val="20"/>
        </w:rPr>
      </w:pPr>
      <w:r w:rsidRPr="00730923">
        <w:rPr>
          <w:rFonts w:ascii="Arial" w:hAnsi="Arial" w:cs="Arial"/>
          <w:b/>
          <w:color w:val="2F5496" w:themeColor="accent1" w:themeShade="BF"/>
          <w:sz w:val="20"/>
          <w:szCs w:val="20"/>
        </w:rPr>
        <w:t>Naloge delovnega mesta:</w:t>
      </w:r>
    </w:p>
    <w:p w14:paraId="3CD3898B"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sidRPr="005F7875">
        <w:rPr>
          <w:rFonts w:ascii="Arial" w:hAnsi="Arial" w:cs="Arial"/>
          <w:sz w:val="20"/>
          <w:szCs w:val="20"/>
        </w:rPr>
        <w:t>samostojno oblikovanje manj zahtevnih gradiv</w:t>
      </w:r>
      <w:r>
        <w:rPr>
          <w:rFonts w:ascii="Arial" w:hAnsi="Arial" w:cs="Arial"/>
          <w:sz w:val="20"/>
          <w:szCs w:val="20"/>
        </w:rPr>
        <w:t>,</w:t>
      </w:r>
    </w:p>
    <w:p w14:paraId="1A506913"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Pr>
          <w:rFonts w:ascii="Arial" w:hAnsi="Arial" w:cs="Arial"/>
          <w:sz w:val="20"/>
          <w:szCs w:val="20"/>
        </w:rPr>
        <w:t>v</w:t>
      </w:r>
      <w:r w:rsidRPr="005F7875">
        <w:rPr>
          <w:rFonts w:ascii="Arial" w:hAnsi="Arial" w:cs="Arial"/>
          <w:sz w:val="20"/>
          <w:szCs w:val="20"/>
        </w:rPr>
        <w:t>odenje evidenc s področja dela in socialne varnosti</w:t>
      </w:r>
      <w:r>
        <w:rPr>
          <w:rFonts w:ascii="Arial" w:hAnsi="Arial" w:cs="Arial"/>
          <w:sz w:val="20"/>
          <w:szCs w:val="20"/>
        </w:rPr>
        <w:t>,</w:t>
      </w:r>
    </w:p>
    <w:p w14:paraId="19DBADA2"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Pr>
          <w:rFonts w:ascii="Arial" w:hAnsi="Arial" w:cs="Arial"/>
          <w:sz w:val="20"/>
          <w:szCs w:val="20"/>
        </w:rPr>
        <w:t>p</w:t>
      </w:r>
      <w:r w:rsidRPr="005F7875">
        <w:rPr>
          <w:rFonts w:ascii="Arial" w:hAnsi="Arial" w:cs="Arial"/>
          <w:sz w:val="20"/>
          <w:szCs w:val="20"/>
        </w:rPr>
        <w:t>riprava pogodb o zaposlitvi in drugih delovnopravnih dokumentov</w:t>
      </w:r>
      <w:r>
        <w:rPr>
          <w:rFonts w:ascii="Arial" w:hAnsi="Arial" w:cs="Arial"/>
          <w:sz w:val="20"/>
          <w:szCs w:val="20"/>
        </w:rPr>
        <w:t>,</w:t>
      </w:r>
    </w:p>
    <w:p w14:paraId="1BA0EE61"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Pr>
          <w:rFonts w:ascii="Arial" w:hAnsi="Arial" w:cs="Arial"/>
          <w:sz w:val="20"/>
          <w:szCs w:val="20"/>
        </w:rPr>
        <w:t>k</w:t>
      </w:r>
      <w:r w:rsidRPr="005F7875">
        <w:rPr>
          <w:rFonts w:ascii="Arial" w:hAnsi="Arial" w:cs="Arial"/>
          <w:sz w:val="20"/>
          <w:szCs w:val="20"/>
        </w:rPr>
        <w:t>oordiniranje napredovanj v plačne razrede</w:t>
      </w:r>
      <w:r>
        <w:rPr>
          <w:rFonts w:ascii="Arial" w:hAnsi="Arial" w:cs="Arial"/>
          <w:sz w:val="20"/>
          <w:szCs w:val="20"/>
        </w:rPr>
        <w:t>,</w:t>
      </w:r>
    </w:p>
    <w:p w14:paraId="07E5C081"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Pr>
          <w:rFonts w:ascii="Arial" w:hAnsi="Arial" w:cs="Arial"/>
          <w:sz w:val="20"/>
          <w:szCs w:val="20"/>
        </w:rPr>
        <w:t>p</w:t>
      </w:r>
      <w:r w:rsidRPr="005F7875">
        <w:rPr>
          <w:rFonts w:ascii="Arial" w:hAnsi="Arial" w:cs="Arial"/>
          <w:sz w:val="20"/>
          <w:szCs w:val="20"/>
        </w:rPr>
        <w:t>riprava dogovorov z drugimi delodajalci</w:t>
      </w:r>
      <w:r>
        <w:rPr>
          <w:rFonts w:ascii="Arial" w:hAnsi="Arial" w:cs="Arial"/>
          <w:sz w:val="20"/>
          <w:szCs w:val="20"/>
        </w:rPr>
        <w:t>,</w:t>
      </w:r>
    </w:p>
    <w:p w14:paraId="1416D05C" w14:textId="77777777" w:rsidR="00324E60" w:rsidRPr="006A1E42" w:rsidRDefault="00324E60" w:rsidP="00324E60">
      <w:pPr>
        <w:pStyle w:val="ListParagraph"/>
        <w:numPr>
          <w:ilvl w:val="0"/>
          <w:numId w:val="4"/>
        </w:numPr>
        <w:spacing w:after="0" w:line="240" w:lineRule="auto"/>
        <w:rPr>
          <w:rFonts w:ascii="Arial" w:hAnsi="Arial" w:cs="Arial"/>
          <w:sz w:val="20"/>
          <w:szCs w:val="20"/>
        </w:rPr>
      </w:pPr>
      <w:r>
        <w:rPr>
          <w:rFonts w:ascii="Arial" w:hAnsi="Arial" w:cs="Arial"/>
          <w:sz w:val="20"/>
          <w:szCs w:val="20"/>
        </w:rPr>
        <w:t>s</w:t>
      </w:r>
      <w:r w:rsidRPr="006A1E42">
        <w:rPr>
          <w:rFonts w:ascii="Arial" w:hAnsi="Arial" w:cs="Arial"/>
          <w:sz w:val="20"/>
          <w:szCs w:val="20"/>
        </w:rPr>
        <w:t>premljanje novosti s področja dela</w:t>
      </w:r>
      <w:r>
        <w:rPr>
          <w:rFonts w:ascii="Arial" w:hAnsi="Arial" w:cs="Arial"/>
          <w:sz w:val="20"/>
          <w:szCs w:val="20"/>
        </w:rPr>
        <w:t>,</w:t>
      </w:r>
    </w:p>
    <w:p w14:paraId="4A441570" w14:textId="77777777" w:rsidR="00324E60" w:rsidRPr="005F7875" w:rsidRDefault="00324E60" w:rsidP="00324E60">
      <w:pPr>
        <w:pStyle w:val="ListParagraph"/>
        <w:numPr>
          <w:ilvl w:val="0"/>
          <w:numId w:val="4"/>
        </w:numPr>
        <w:spacing w:after="0" w:line="240" w:lineRule="auto"/>
        <w:rPr>
          <w:rFonts w:ascii="Arial" w:hAnsi="Arial" w:cs="Arial"/>
          <w:sz w:val="20"/>
          <w:szCs w:val="20"/>
        </w:rPr>
      </w:pPr>
      <w:r w:rsidRPr="005F7875">
        <w:rPr>
          <w:rFonts w:ascii="Arial" w:hAnsi="Arial" w:cs="Arial"/>
          <w:sz w:val="20"/>
          <w:szCs w:val="20"/>
        </w:rPr>
        <w:t>druga dela in naloge po navodilu nadrejenega.</w:t>
      </w:r>
    </w:p>
    <w:p w14:paraId="64011858" w14:textId="77777777" w:rsidR="00730923" w:rsidRDefault="00730923" w:rsidP="00730923">
      <w:pPr>
        <w:rPr>
          <w:rFonts w:ascii="Arial" w:hAnsi="Arial" w:cs="Arial"/>
          <w:sz w:val="20"/>
          <w:szCs w:val="20"/>
        </w:rPr>
      </w:pPr>
    </w:p>
    <w:p w14:paraId="190FC974"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Podrobnejši opis del in nalog:</w:t>
      </w:r>
    </w:p>
    <w:p w14:paraId="0DB026AF" w14:textId="2786BE0F" w:rsidR="00730923" w:rsidRPr="005F7875" w:rsidRDefault="00730923" w:rsidP="00730923">
      <w:pPr>
        <w:rPr>
          <w:rFonts w:ascii="Arial" w:hAnsi="Arial" w:cs="Arial"/>
          <w:sz w:val="20"/>
          <w:szCs w:val="20"/>
        </w:rPr>
      </w:pPr>
      <w:r w:rsidRPr="005F7875">
        <w:rPr>
          <w:rFonts w:ascii="Arial" w:hAnsi="Arial" w:cs="Arial"/>
          <w:sz w:val="20"/>
          <w:szCs w:val="20"/>
        </w:rPr>
        <w:t>priprava dokumentov s področja delovnih razmerij, področje napredovanj, sodelovanje v procesu obračuna plač, vodenje evidenc s področja dela in socialne varnosti, priprava kadrovskih poročil, spremljanje zakonodaje delovnopravnega področja.</w:t>
      </w:r>
    </w:p>
    <w:p w14:paraId="39C8BC40" w14:textId="77777777" w:rsidR="00730923" w:rsidRPr="005F7875" w:rsidRDefault="00730923" w:rsidP="00730923">
      <w:pPr>
        <w:rPr>
          <w:rFonts w:ascii="Arial" w:hAnsi="Arial" w:cs="Arial"/>
          <w:sz w:val="20"/>
          <w:szCs w:val="20"/>
        </w:rPr>
      </w:pPr>
    </w:p>
    <w:p w14:paraId="64EAB153"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pričakujemo?</w:t>
      </w:r>
    </w:p>
    <w:p w14:paraId="2F8AC012" w14:textId="773611CC" w:rsidR="00324E60" w:rsidRPr="005F7875" w:rsidRDefault="00324E60" w:rsidP="00324E60">
      <w:pPr>
        <w:numPr>
          <w:ilvl w:val="0"/>
          <w:numId w:val="1"/>
        </w:numPr>
        <w:ind w:right="-19"/>
        <w:jc w:val="both"/>
        <w:rPr>
          <w:rFonts w:ascii="Arial" w:hAnsi="Arial" w:cs="Arial"/>
          <w:sz w:val="20"/>
          <w:szCs w:val="20"/>
        </w:rPr>
      </w:pPr>
      <w:r w:rsidRPr="005F7875">
        <w:rPr>
          <w:rFonts w:ascii="Arial" w:hAnsi="Arial" w:cs="Arial"/>
          <w:sz w:val="20"/>
          <w:szCs w:val="2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zaželeno s področja kadrovskega m</w:t>
      </w:r>
      <w:r w:rsidR="004F5F50">
        <w:rPr>
          <w:rFonts w:ascii="Arial" w:hAnsi="Arial" w:cs="Arial"/>
          <w:sz w:val="20"/>
          <w:szCs w:val="20"/>
        </w:rPr>
        <w:t>enedž</w:t>
      </w:r>
      <w:r w:rsidRPr="005F7875">
        <w:rPr>
          <w:rFonts w:ascii="Arial" w:hAnsi="Arial" w:cs="Arial"/>
          <w:sz w:val="20"/>
          <w:szCs w:val="20"/>
        </w:rPr>
        <w:t>menta, družboslovne ali druge primerne smeri,</w:t>
      </w:r>
    </w:p>
    <w:p w14:paraId="78F7525F"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najmanj 2 leti delovnih izkušenj,</w:t>
      </w:r>
    </w:p>
    <w:p w14:paraId="431FEC90"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poznavanje kadrovskega področja in delovnopravne zakonodaje,</w:t>
      </w:r>
    </w:p>
    <w:p w14:paraId="3AC33970"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dobro poznavanje programov Microsoft Office, </w:t>
      </w:r>
    </w:p>
    <w:p w14:paraId="6E7F5174"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aktivno znanje angleškega jezika,</w:t>
      </w:r>
    </w:p>
    <w:p w14:paraId="2564D231"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samoiniciativnost, natančnost, učinkovitost, </w:t>
      </w:r>
      <w:r>
        <w:rPr>
          <w:rFonts w:ascii="Arial" w:hAnsi="Arial" w:cs="Arial"/>
          <w:sz w:val="20"/>
          <w:szCs w:val="20"/>
        </w:rPr>
        <w:t xml:space="preserve">učljivost, </w:t>
      </w:r>
      <w:r w:rsidRPr="005F7875">
        <w:rPr>
          <w:rFonts w:ascii="Arial" w:hAnsi="Arial" w:cs="Arial"/>
          <w:sz w:val="20"/>
          <w:szCs w:val="20"/>
        </w:rPr>
        <w:t xml:space="preserve">odgovornost, </w:t>
      </w:r>
    </w:p>
    <w:p w14:paraId="27E06FCE"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 xml:space="preserve">sposobnost timskega dela, </w:t>
      </w:r>
    </w:p>
    <w:p w14:paraId="682DE8AE" w14:textId="77777777" w:rsidR="00324E60" w:rsidRPr="005F7875" w:rsidRDefault="00324E60" w:rsidP="00324E60">
      <w:pPr>
        <w:pStyle w:val="ListParagraph"/>
        <w:numPr>
          <w:ilvl w:val="0"/>
          <w:numId w:val="1"/>
        </w:numPr>
        <w:spacing w:after="0" w:line="240" w:lineRule="auto"/>
        <w:rPr>
          <w:rFonts w:ascii="Arial" w:hAnsi="Arial" w:cs="Arial"/>
          <w:sz w:val="20"/>
          <w:szCs w:val="20"/>
        </w:rPr>
      </w:pPr>
      <w:r w:rsidRPr="005F7875">
        <w:rPr>
          <w:rFonts w:ascii="Arial" w:hAnsi="Arial" w:cs="Arial"/>
          <w:sz w:val="20"/>
          <w:szCs w:val="20"/>
        </w:rPr>
        <w:t>dobre komunikacijske sposobnosti.</w:t>
      </w:r>
    </w:p>
    <w:p w14:paraId="6772EA44" w14:textId="77777777" w:rsidR="00730923" w:rsidRDefault="00730923" w:rsidP="00730923">
      <w:pPr>
        <w:rPr>
          <w:rFonts w:ascii="Arial" w:hAnsi="Arial" w:cs="Arial"/>
          <w:b/>
          <w:sz w:val="20"/>
          <w:szCs w:val="20"/>
        </w:rPr>
      </w:pPr>
    </w:p>
    <w:p w14:paraId="3E92184E" w14:textId="77777777" w:rsidR="00730923" w:rsidRPr="00730923" w:rsidRDefault="00730923" w:rsidP="00730923">
      <w:pPr>
        <w:rPr>
          <w:rFonts w:ascii="Arial" w:hAnsi="Arial" w:cs="Arial"/>
          <w:b/>
          <w:color w:val="2F5496" w:themeColor="accent1" w:themeShade="BF"/>
          <w:sz w:val="20"/>
          <w:szCs w:val="20"/>
        </w:rPr>
      </w:pPr>
      <w:r w:rsidRPr="00730923">
        <w:rPr>
          <w:rFonts w:ascii="Arial" w:hAnsi="Arial" w:cs="Arial"/>
          <w:b/>
          <w:color w:val="2F5496" w:themeColor="accent1" w:themeShade="BF"/>
          <w:sz w:val="20"/>
          <w:szCs w:val="20"/>
        </w:rPr>
        <w:t>Kaj ponujamo?</w:t>
      </w:r>
    </w:p>
    <w:p w14:paraId="05BB4DDE"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zaposlitev za nedoločen čas s 4-mesečnim poskusnim delom,</w:t>
      </w:r>
    </w:p>
    <w:p w14:paraId="7DA6F5D7" w14:textId="77777777" w:rsidR="00730923"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premakljiv delovni čas z možnostjo občasnega dela na domu,</w:t>
      </w:r>
    </w:p>
    <w:p w14:paraId="09324227"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Pr>
          <w:rFonts w:ascii="Arial" w:hAnsi="Arial" w:cs="Arial"/>
          <w:sz w:val="20"/>
          <w:szCs w:val="20"/>
        </w:rPr>
        <w:t>delo v dinamičnem timu,</w:t>
      </w:r>
    </w:p>
    <w:p w14:paraId="68208E2F"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izobraževanje, strokovni in osebni razvoj,</w:t>
      </w:r>
    </w:p>
    <w:p w14:paraId="43FB8DDF" w14:textId="77777777" w:rsidR="00730923" w:rsidRPr="005F7875" w:rsidRDefault="00730923" w:rsidP="00730923">
      <w:pPr>
        <w:pStyle w:val="ListParagraph"/>
        <w:numPr>
          <w:ilvl w:val="0"/>
          <w:numId w:val="2"/>
        </w:numPr>
        <w:spacing w:after="0" w:line="240" w:lineRule="auto"/>
        <w:rPr>
          <w:rFonts w:ascii="Arial" w:hAnsi="Arial" w:cs="Arial"/>
          <w:sz w:val="20"/>
          <w:szCs w:val="20"/>
        </w:rPr>
      </w:pPr>
      <w:r w:rsidRPr="005F7875">
        <w:rPr>
          <w:rFonts w:ascii="Arial" w:hAnsi="Arial" w:cs="Arial"/>
          <w:sz w:val="20"/>
          <w:szCs w:val="20"/>
        </w:rPr>
        <w:t>skrb za zdravje na delovnem mestu in dobro počutje zaposlenih.</w:t>
      </w:r>
    </w:p>
    <w:p w14:paraId="247E73F6" w14:textId="77777777" w:rsidR="00730923" w:rsidRPr="005F7875" w:rsidRDefault="00730923" w:rsidP="00730923">
      <w:pPr>
        <w:rPr>
          <w:rFonts w:ascii="Arial" w:hAnsi="Arial" w:cs="Arial"/>
          <w:sz w:val="20"/>
          <w:szCs w:val="20"/>
        </w:rPr>
      </w:pPr>
    </w:p>
    <w:p w14:paraId="369DE7F2" w14:textId="77777777" w:rsidR="00730923" w:rsidRDefault="00730923" w:rsidP="00730923">
      <w:pPr>
        <w:rPr>
          <w:rFonts w:ascii="Arial" w:hAnsi="Arial" w:cs="Arial"/>
          <w:sz w:val="20"/>
          <w:szCs w:val="20"/>
        </w:rPr>
      </w:pPr>
      <w:r>
        <w:rPr>
          <w:rFonts w:ascii="Arial" w:hAnsi="Arial" w:cs="Arial"/>
          <w:sz w:val="20"/>
          <w:szCs w:val="20"/>
        </w:rPr>
        <w:t>Izbrana kandidatka oz. izbrani kandidat bo delo opravljal v poslovnih prostorih na naslovu Novi trg 2, Ljubljana.</w:t>
      </w:r>
    </w:p>
    <w:p w14:paraId="62D7EDED" w14:textId="77777777" w:rsidR="00730923" w:rsidRPr="005F7875" w:rsidRDefault="00730923" w:rsidP="00730923">
      <w:pPr>
        <w:rPr>
          <w:rFonts w:ascii="Arial" w:hAnsi="Arial" w:cs="Arial"/>
          <w:sz w:val="20"/>
          <w:szCs w:val="20"/>
        </w:rPr>
      </w:pPr>
    </w:p>
    <w:p w14:paraId="223376F1" w14:textId="7055C2D5" w:rsidR="00730923" w:rsidRDefault="00730923" w:rsidP="00730923">
      <w:pPr>
        <w:rPr>
          <w:rFonts w:ascii="Arial" w:hAnsi="Arial" w:cs="Arial"/>
          <w:sz w:val="20"/>
          <w:szCs w:val="20"/>
        </w:rPr>
      </w:pPr>
      <w:r w:rsidRPr="005F7875">
        <w:rPr>
          <w:rFonts w:ascii="Arial" w:hAnsi="Arial" w:cs="Arial"/>
          <w:sz w:val="20"/>
          <w:szCs w:val="20"/>
        </w:rPr>
        <w:t>Če izpolnjujete zgoraj omenjene pogoje</w:t>
      </w:r>
      <w:r w:rsidR="004F5F50">
        <w:rPr>
          <w:rFonts w:ascii="Arial" w:hAnsi="Arial" w:cs="Arial"/>
          <w:sz w:val="20"/>
          <w:szCs w:val="20"/>
        </w:rPr>
        <w:t>,</w:t>
      </w:r>
      <w:r w:rsidRPr="005F7875">
        <w:rPr>
          <w:rFonts w:ascii="Arial" w:hAnsi="Arial" w:cs="Arial"/>
          <w:sz w:val="20"/>
          <w:szCs w:val="20"/>
        </w:rPr>
        <w:t xml:space="preserve"> nam najkasneje </w:t>
      </w:r>
      <w:r w:rsidRPr="000972A3">
        <w:rPr>
          <w:rFonts w:ascii="Arial" w:hAnsi="Arial" w:cs="Arial"/>
          <w:b/>
          <w:sz w:val="20"/>
          <w:szCs w:val="20"/>
        </w:rPr>
        <w:t>do 1</w:t>
      </w:r>
      <w:r>
        <w:rPr>
          <w:rFonts w:ascii="Arial" w:hAnsi="Arial" w:cs="Arial"/>
          <w:b/>
          <w:sz w:val="20"/>
          <w:szCs w:val="20"/>
        </w:rPr>
        <w:t>9</w:t>
      </w:r>
      <w:r w:rsidRPr="000972A3">
        <w:rPr>
          <w:rFonts w:ascii="Arial" w:hAnsi="Arial" w:cs="Arial"/>
          <w:b/>
          <w:sz w:val="20"/>
          <w:szCs w:val="20"/>
        </w:rPr>
        <w:t>. 7. 2022</w:t>
      </w:r>
      <w:r>
        <w:rPr>
          <w:rFonts w:ascii="Arial" w:hAnsi="Arial" w:cs="Arial"/>
          <w:sz w:val="20"/>
          <w:szCs w:val="20"/>
        </w:rPr>
        <w:t xml:space="preserve"> </w:t>
      </w:r>
      <w:r w:rsidRPr="005F7875">
        <w:rPr>
          <w:rFonts w:ascii="Arial" w:hAnsi="Arial" w:cs="Arial"/>
          <w:sz w:val="20"/>
          <w:szCs w:val="20"/>
        </w:rPr>
        <w:t xml:space="preserve">posredujte </w:t>
      </w:r>
      <w:r w:rsidR="004F5F50">
        <w:rPr>
          <w:rFonts w:ascii="Arial" w:hAnsi="Arial" w:cs="Arial"/>
          <w:sz w:val="20"/>
          <w:szCs w:val="20"/>
        </w:rPr>
        <w:t>svojo</w:t>
      </w:r>
      <w:r w:rsidR="004F5F50" w:rsidRPr="005F7875">
        <w:rPr>
          <w:rFonts w:ascii="Arial" w:hAnsi="Arial" w:cs="Arial"/>
          <w:sz w:val="20"/>
          <w:szCs w:val="20"/>
        </w:rPr>
        <w:t xml:space="preserve"> </w:t>
      </w:r>
      <w:r w:rsidRPr="005F7875">
        <w:rPr>
          <w:rFonts w:ascii="Arial" w:hAnsi="Arial" w:cs="Arial"/>
          <w:sz w:val="20"/>
          <w:szCs w:val="20"/>
        </w:rPr>
        <w:t>prijavo z življenjepisom</w:t>
      </w:r>
      <w:r>
        <w:rPr>
          <w:rFonts w:ascii="Arial" w:hAnsi="Arial" w:cs="Arial"/>
          <w:sz w:val="20"/>
          <w:szCs w:val="20"/>
        </w:rPr>
        <w:t>, ki naj vsebuje tudi vaša znanja, pridobljene veščine in kompetence</w:t>
      </w:r>
      <w:r w:rsidRPr="005F7875">
        <w:rPr>
          <w:rFonts w:ascii="Arial" w:hAnsi="Arial" w:cs="Arial"/>
          <w:sz w:val="20"/>
          <w:szCs w:val="20"/>
        </w:rPr>
        <w:t>.</w:t>
      </w:r>
    </w:p>
    <w:p w14:paraId="2B66B579" w14:textId="77777777" w:rsidR="00730923" w:rsidRDefault="00730923" w:rsidP="00730923">
      <w:pPr>
        <w:rPr>
          <w:rFonts w:ascii="Arial" w:hAnsi="Arial" w:cs="Arial"/>
          <w:sz w:val="20"/>
          <w:szCs w:val="20"/>
        </w:rPr>
      </w:pPr>
    </w:p>
    <w:p w14:paraId="1A54102D" w14:textId="25204BCF" w:rsidR="00730923" w:rsidRPr="005F7875" w:rsidRDefault="00730923" w:rsidP="00730923">
      <w:pPr>
        <w:rPr>
          <w:rFonts w:ascii="Arial" w:hAnsi="Arial" w:cs="Arial"/>
          <w:sz w:val="20"/>
          <w:szCs w:val="20"/>
        </w:rPr>
      </w:pPr>
      <w:r w:rsidRPr="005F7875">
        <w:rPr>
          <w:rFonts w:ascii="Arial" w:hAnsi="Arial" w:cs="Arial"/>
          <w:sz w:val="20"/>
          <w:szCs w:val="20"/>
        </w:rPr>
        <w:lastRenderedPageBreak/>
        <w:t>Prijavo lahko oddate preko portala</w:t>
      </w:r>
      <w:r>
        <w:rPr>
          <w:rFonts w:ascii="Arial" w:hAnsi="Arial" w:cs="Arial"/>
          <w:sz w:val="20"/>
          <w:szCs w:val="20"/>
        </w:rPr>
        <w:t>,</w:t>
      </w:r>
      <w:r w:rsidRPr="005F7875">
        <w:rPr>
          <w:rFonts w:ascii="Arial" w:hAnsi="Arial" w:cs="Arial"/>
          <w:sz w:val="20"/>
          <w:szCs w:val="20"/>
        </w:rPr>
        <w:t xml:space="preserve"> po e-pošti na naslov </w:t>
      </w:r>
      <w:hyperlink r:id="rId7" w:history="1">
        <w:r w:rsidRPr="005F7875">
          <w:rPr>
            <w:rStyle w:val="Hyperlink"/>
            <w:rFonts w:ascii="Arial" w:hAnsi="Arial" w:cs="Arial"/>
            <w:sz w:val="20"/>
            <w:szCs w:val="20"/>
          </w:rPr>
          <w:t>kadrovska@zrc-sazu.si</w:t>
        </w:r>
      </w:hyperlink>
      <w:r>
        <w:rPr>
          <w:rFonts w:ascii="Arial" w:hAnsi="Arial" w:cs="Arial"/>
          <w:sz w:val="20"/>
          <w:szCs w:val="20"/>
        </w:rPr>
        <w:t xml:space="preserve"> ali po pošti na naslov: ZRC SAZU, Novi trg 2, 1000 Ljubljana</w:t>
      </w:r>
      <w:r w:rsidRPr="005F7875">
        <w:rPr>
          <w:rFonts w:ascii="Arial" w:hAnsi="Arial" w:cs="Arial"/>
          <w:sz w:val="20"/>
          <w:szCs w:val="20"/>
        </w:rPr>
        <w:t>.</w:t>
      </w:r>
      <w:r w:rsidRPr="005F7875">
        <w:rPr>
          <w:rFonts w:ascii="Arial" w:hAnsi="Arial" w:cs="Arial"/>
          <w:sz w:val="20"/>
          <w:szCs w:val="20"/>
        </w:rPr>
        <w:br/>
      </w:r>
      <w:r w:rsidRPr="005F7875">
        <w:rPr>
          <w:rFonts w:ascii="Arial" w:hAnsi="Arial" w:cs="Arial"/>
          <w:sz w:val="20"/>
          <w:szCs w:val="20"/>
        </w:rPr>
        <w:br/>
        <w:t xml:space="preserve">Vse prijave bomo obravnavali zaupno. Za več informacij nas lahko kontaktirate na </w:t>
      </w:r>
      <w:hyperlink r:id="rId8" w:history="1">
        <w:r w:rsidRPr="005F7875">
          <w:rPr>
            <w:rStyle w:val="Hyperlink"/>
            <w:rFonts w:ascii="Arial" w:hAnsi="Arial" w:cs="Arial"/>
            <w:sz w:val="20"/>
            <w:szCs w:val="20"/>
          </w:rPr>
          <w:t>kadrovska@zrc-sazu.si</w:t>
        </w:r>
      </w:hyperlink>
      <w:r w:rsidRPr="005F7875">
        <w:rPr>
          <w:rFonts w:ascii="Arial" w:hAnsi="Arial" w:cs="Arial"/>
          <w:sz w:val="20"/>
          <w:szCs w:val="20"/>
        </w:rPr>
        <w:t xml:space="preserve"> ali </w:t>
      </w:r>
      <w:r>
        <w:rPr>
          <w:rFonts w:ascii="Arial" w:hAnsi="Arial" w:cs="Arial"/>
          <w:sz w:val="20"/>
          <w:szCs w:val="20"/>
        </w:rPr>
        <w:t xml:space="preserve">go. Jelko Pekolj na tel. št. </w:t>
      </w:r>
      <w:r w:rsidRPr="005F7875">
        <w:rPr>
          <w:rFonts w:ascii="Arial" w:hAnsi="Arial" w:cs="Arial"/>
          <w:sz w:val="20"/>
          <w:szCs w:val="20"/>
        </w:rPr>
        <w:t>01 470 64 59.</w:t>
      </w:r>
    </w:p>
    <w:p w14:paraId="25FD5E4C" w14:textId="77777777" w:rsidR="00730923" w:rsidRPr="005F7875" w:rsidRDefault="00730923" w:rsidP="00730923">
      <w:pPr>
        <w:rPr>
          <w:rFonts w:ascii="Arial" w:hAnsi="Arial" w:cs="Arial"/>
          <w:sz w:val="20"/>
          <w:szCs w:val="20"/>
        </w:rPr>
      </w:pPr>
    </w:p>
    <w:p w14:paraId="657F92CB" w14:textId="77777777" w:rsidR="00CE2C87" w:rsidRPr="00DD624C" w:rsidRDefault="00CE2C87" w:rsidP="00CE2C87">
      <w:pPr>
        <w:tabs>
          <w:tab w:val="left" w:pos="2620"/>
        </w:tabs>
        <w:spacing w:line="240" w:lineRule="exact"/>
        <w:rPr>
          <w:rFonts w:ascii="Arial" w:hAnsi="Arial" w:cs="Arial"/>
          <w:color w:val="000000" w:themeColor="text1"/>
          <w:sz w:val="20"/>
          <w:szCs w:val="20"/>
        </w:rPr>
      </w:pPr>
    </w:p>
    <w:p w14:paraId="14192A31" w14:textId="43B76126" w:rsidR="00A70448" w:rsidRPr="00DD624C" w:rsidRDefault="00A70448" w:rsidP="003F15CD">
      <w:pPr>
        <w:spacing w:line="240" w:lineRule="exact"/>
        <w:rPr>
          <w:rFonts w:ascii="Arial" w:hAnsi="Arial" w:cs="Arial"/>
          <w:color w:val="000000" w:themeColor="text1"/>
          <w:sz w:val="20"/>
          <w:szCs w:val="20"/>
        </w:rPr>
      </w:pPr>
    </w:p>
    <w:p w14:paraId="6D16C62B" w14:textId="1DBD57E2" w:rsidR="00A70448" w:rsidRPr="00DD624C" w:rsidRDefault="00A70448" w:rsidP="003F15CD">
      <w:pPr>
        <w:spacing w:line="240" w:lineRule="exact"/>
        <w:rPr>
          <w:rFonts w:ascii="Arial" w:hAnsi="Arial" w:cs="Arial"/>
          <w:color w:val="000000" w:themeColor="text1"/>
          <w:sz w:val="20"/>
          <w:szCs w:val="20"/>
        </w:rPr>
      </w:pPr>
    </w:p>
    <w:p w14:paraId="03E1411D" w14:textId="738B9800" w:rsidR="00A70448" w:rsidRPr="00DD624C" w:rsidRDefault="00A70448" w:rsidP="003F15CD">
      <w:pPr>
        <w:spacing w:line="240" w:lineRule="exact"/>
        <w:rPr>
          <w:rFonts w:ascii="Arial" w:hAnsi="Arial" w:cs="Arial"/>
          <w:color w:val="000000" w:themeColor="text1"/>
          <w:sz w:val="20"/>
          <w:szCs w:val="20"/>
        </w:rPr>
      </w:pPr>
    </w:p>
    <w:p w14:paraId="62C8166A" w14:textId="3110D7A5" w:rsidR="00B94737" w:rsidRDefault="00B94737" w:rsidP="003F15CD">
      <w:pPr>
        <w:spacing w:line="240" w:lineRule="exact"/>
        <w:rPr>
          <w:rFonts w:ascii="Arial" w:hAnsi="Arial" w:cs="Arial"/>
          <w:color w:val="000000" w:themeColor="text1"/>
          <w:sz w:val="20"/>
          <w:szCs w:val="20"/>
        </w:rPr>
      </w:pPr>
    </w:p>
    <w:p w14:paraId="6E2DA76F" w14:textId="06217761" w:rsidR="00B94737" w:rsidRDefault="00B94737" w:rsidP="003F15CD">
      <w:pPr>
        <w:spacing w:line="240" w:lineRule="exact"/>
        <w:rPr>
          <w:rFonts w:ascii="Arial" w:hAnsi="Arial" w:cs="Arial"/>
          <w:color w:val="000000" w:themeColor="text1"/>
          <w:sz w:val="20"/>
          <w:szCs w:val="20"/>
        </w:rPr>
      </w:pPr>
    </w:p>
    <w:p w14:paraId="4CED7B89" w14:textId="4DA9128E" w:rsidR="00A42159" w:rsidRDefault="00A42159" w:rsidP="003F15CD">
      <w:pPr>
        <w:spacing w:line="240" w:lineRule="exact"/>
        <w:rPr>
          <w:rFonts w:ascii="Arial" w:hAnsi="Arial" w:cs="Arial"/>
          <w:color w:val="000000" w:themeColor="text1"/>
          <w:sz w:val="20"/>
          <w:szCs w:val="20"/>
        </w:rPr>
      </w:pPr>
    </w:p>
    <w:p w14:paraId="6A39BEFB" w14:textId="44608484" w:rsidR="00A42159" w:rsidRDefault="00A42159" w:rsidP="003F15CD">
      <w:pPr>
        <w:spacing w:line="240" w:lineRule="exact"/>
        <w:rPr>
          <w:rFonts w:ascii="Arial" w:hAnsi="Arial" w:cs="Arial"/>
          <w:color w:val="000000" w:themeColor="text1"/>
          <w:sz w:val="20"/>
          <w:szCs w:val="20"/>
        </w:rPr>
      </w:pPr>
    </w:p>
    <w:p w14:paraId="45C893EB" w14:textId="3ADF81A7" w:rsidR="00A42159" w:rsidRDefault="00A42159" w:rsidP="003F15CD">
      <w:pPr>
        <w:spacing w:line="240" w:lineRule="exact"/>
        <w:rPr>
          <w:rFonts w:ascii="Arial" w:hAnsi="Arial" w:cs="Arial"/>
          <w:color w:val="000000" w:themeColor="text1"/>
          <w:sz w:val="20"/>
          <w:szCs w:val="20"/>
        </w:rPr>
      </w:pPr>
    </w:p>
    <w:p w14:paraId="2B7DB0FF" w14:textId="0FFBEB80" w:rsidR="00A42159" w:rsidRDefault="00A42159" w:rsidP="003F15CD">
      <w:pPr>
        <w:spacing w:line="240" w:lineRule="exact"/>
        <w:rPr>
          <w:rFonts w:ascii="Arial" w:hAnsi="Arial" w:cs="Arial"/>
          <w:color w:val="000000" w:themeColor="text1"/>
          <w:sz w:val="20"/>
          <w:szCs w:val="20"/>
        </w:rPr>
      </w:pPr>
    </w:p>
    <w:p w14:paraId="4E863E34" w14:textId="0F0D2D48" w:rsidR="00A42159" w:rsidRDefault="00A42159" w:rsidP="003F15CD">
      <w:pPr>
        <w:spacing w:line="240" w:lineRule="exact"/>
        <w:rPr>
          <w:rFonts w:ascii="Arial" w:hAnsi="Arial" w:cs="Arial"/>
          <w:color w:val="000000" w:themeColor="text1"/>
          <w:sz w:val="20"/>
          <w:szCs w:val="20"/>
        </w:rPr>
      </w:pPr>
    </w:p>
    <w:p w14:paraId="078ED536" w14:textId="77777777" w:rsidR="00A42159" w:rsidRDefault="00A42159" w:rsidP="003F15CD">
      <w:pPr>
        <w:spacing w:line="240" w:lineRule="exact"/>
        <w:rPr>
          <w:rFonts w:ascii="Arial" w:hAnsi="Arial" w:cs="Arial"/>
          <w:color w:val="000000" w:themeColor="text1"/>
          <w:sz w:val="20"/>
          <w:szCs w:val="20"/>
        </w:rPr>
      </w:pPr>
    </w:p>
    <w:p w14:paraId="64D92A6D" w14:textId="7A3D7734" w:rsidR="00B94737" w:rsidRDefault="00B94737" w:rsidP="003F15CD">
      <w:pPr>
        <w:spacing w:line="240" w:lineRule="exact"/>
        <w:rPr>
          <w:rFonts w:ascii="Arial" w:hAnsi="Arial" w:cs="Arial"/>
          <w:color w:val="000000" w:themeColor="text1"/>
          <w:sz w:val="20"/>
          <w:szCs w:val="20"/>
        </w:rPr>
      </w:pPr>
    </w:p>
    <w:p w14:paraId="2312FD67" w14:textId="26D617AF" w:rsidR="00B94737" w:rsidRPr="00DD624C" w:rsidRDefault="00B94737" w:rsidP="003F15CD">
      <w:pPr>
        <w:spacing w:line="240" w:lineRule="exact"/>
        <w:rPr>
          <w:rFonts w:ascii="Arial" w:hAnsi="Arial" w:cs="Arial"/>
          <w:color w:val="000000" w:themeColor="text1"/>
          <w:sz w:val="20"/>
          <w:szCs w:val="20"/>
        </w:rPr>
      </w:pPr>
    </w:p>
    <w:sectPr w:rsidR="00B94737" w:rsidRPr="00DD624C" w:rsidSect="00A55234">
      <w:footerReference w:type="even" r:id="rId9"/>
      <w:footerReference w:type="default" r:id="rId10"/>
      <w:headerReference w:type="first" r:id="rId11"/>
      <w:footerReference w:type="first" r:id="rId12"/>
      <w:pgSz w:w="11901" w:h="16817"/>
      <w:pgMar w:top="1134" w:right="1418" w:bottom="130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D879" w14:textId="77777777" w:rsidR="000A4F4A" w:rsidRDefault="000A4F4A" w:rsidP="000D11F9">
      <w:r>
        <w:separator/>
      </w:r>
    </w:p>
  </w:endnote>
  <w:endnote w:type="continuationSeparator" w:id="0">
    <w:p w14:paraId="5B83039B" w14:textId="77777777" w:rsidR="000A4F4A" w:rsidRDefault="000A4F4A" w:rsidP="000D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20B0604020202020204"/>
    <w:charset w:val="00"/>
    <w:family w:val="roman"/>
    <w:notTrueType/>
    <w:pitch w:val="variable"/>
    <w:sig w:usb0="60000287" w:usb1="00000001"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426051"/>
      <w:docPartObj>
        <w:docPartGallery w:val="Page Numbers (Bottom of Page)"/>
        <w:docPartUnique/>
      </w:docPartObj>
    </w:sdtPr>
    <w:sdtContent>
      <w:p w14:paraId="0253D487" w14:textId="3BC3B55F" w:rsidR="005A6D13" w:rsidRDefault="005A6D13" w:rsidP="00630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124D54" w14:textId="77777777" w:rsidR="007F3E95" w:rsidRDefault="007F3E95" w:rsidP="005A6D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1E6F" w14:textId="77777777" w:rsidR="007B4CB9" w:rsidRPr="00F94A0B" w:rsidRDefault="007B4CB9"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18597F00" w14:textId="0346333A" w:rsidR="000D11F9" w:rsidRPr="007B4CB9" w:rsidRDefault="007B4CB9"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A002" w14:textId="158C8DC9" w:rsidR="00D36B7E" w:rsidRPr="00F94A0B" w:rsidRDefault="00D36B7E" w:rsidP="007B4CB9">
    <w:pPr>
      <w:pStyle w:val="BasicParagraph"/>
      <w:ind w:right="360"/>
      <w:jc w:val="center"/>
      <w:rPr>
        <w:rFonts w:ascii="Arial" w:hAnsi="Arial" w:cs="Arial"/>
        <w:color w:val="002C5A"/>
        <w:sz w:val="14"/>
        <w:szCs w:val="14"/>
        <w:lang w:val="sl-SI"/>
      </w:rPr>
    </w:pPr>
    <w:r w:rsidRPr="00F94A0B">
      <w:rPr>
        <w:rFonts w:ascii="Arial" w:hAnsi="Arial" w:cs="Arial"/>
        <w:color w:val="002C5A"/>
        <w:sz w:val="14"/>
        <w:szCs w:val="14"/>
        <w:lang w:val="sl-SI"/>
      </w:rPr>
      <w:t>Znanstvenoraziskovalni center Slovenske a</w:t>
    </w:r>
    <w:r>
      <w:rPr>
        <w:rFonts w:ascii="Arial" w:hAnsi="Arial" w:cs="Arial"/>
        <w:color w:val="002C5A"/>
        <w:sz w:val="14"/>
        <w:szCs w:val="14"/>
        <w:lang w:val="sl-SI"/>
      </w:rPr>
      <w:t>kademije znanosti in umetnosti</w:t>
    </w:r>
  </w:p>
  <w:p w14:paraId="4E3BECD5" w14:textId="72B5FC26" w:rsidR="00A70448" w:rsidRPr="00F94A0B" w:rsidRDefault="00D36B7E" w:rsidP="007B4CB9">
    <w:pPr>
      <w:autoSpaceDE w:val="0"/>
      <w:autoSpaceDN w:val="0"/>
      <w:adjustRightInd w:val="0"/>
      <w:spacing w:line="288" w:lineRule="auto"/>
      <w:jc w:val="center"/>
      <w:textAlignment w:val="center"/>
      <w:rPr>
        <w:rFonts w:ascii="Arial" w:hAnsi="Arial" w:cs="Arial"/>
        <w:color w:val="002C5A"/>
        <w:sz w:val="14"/>
        <w:szCs w:val="14"/>
      </w:rPr>
    </w:pPr>
    <w:r w:rsidRPr="00F94A0B">
      <w:rPr>
        <w:rFonts w:ascii="Arial" w:hAnsi="Arial" w:cs="Arial"/>
        <w:color w:val="002C5A"/>
        <w:sz w:val="14"/>
        <w:szCs w:val="14"/>
      </w:rPr>
      <w:t>Novi trg 2, 1000 Ljubljana, Slovenija</w:t>
    </w:r>
    <w:r>
      <w:rPr>
        <w:rFonts w:ascii="Arial" w:hAnsi="Arial" w:cs="Arial"/>
        <w:color w:val="002C5A"/>
        <w:sz w:val="14"/>
        <w:szCs w:val="14"/>
      </w:rPr>
      <w:t xml:space="preserve">, </w:t>
    </w:r>
    <w:r w:rsidRPr="00F94A0B">
      <w:rPr>
        <w:rFonts w:ascii="Arial" w:hAnsi="Arial" w:cs="Arial"/>
        <w:color w:val="002C5A"/>
        <w:sz w:val="14"/>
        <w:szCs w:val="14"/>
      </w:rPr>
      <w:t>T: +386 1 470 65 55, E: zrc@zrc-sazu.si, www.zrc-sazu.si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7E30" w14:textId="77777777" w:rsidR="000A4F4A" w:rsidRDefault="000A4F4A" w:rsidP="000D11F9">
      <w:r>
        <w:separator/>
      </w:r>
    </w:p>
  </w:footnote>
  <w:footnote w:type="continuationSeparator" w:id="0">
    <w:p w14:paraId="0104D675" w14:textId="77777777" w:rsidR="000A4F4A" w:rsidRDefault="000A4F4A" w:rsidP="000D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2DFC" w14:textId="77777777" w:rsidR="00C47138" w:rsidRPr="000D11F9" w:rsidRDefault="00C47138" w:rsidP="00C47138">
    <w:pPr>
      <w:pStyle w:val="Header"/>
      <w:jc w:val="center"/>
      <w:rPr>
        <w:sz w:val="32"/>
        <w:szCs w:val="32"/>
      </w:rPr>
    </w:pPr>
  </w:p>
  <w:p w14:paraId="5CC8DDA2" w14:textId="31CE4195" w:rsidR="00C47138" w:rsidRDefault="00C47138" w:rsidP="00C47138">
    <w:pPr>
      <w:pStyle w:val="Header"/>
      <w:jc w:val="center"/>
    </w:pPr>
    <w:r w:rsidRPr="000D11F9">
      <w:rPr>
        <w:rFonts w:ascii="Arial" w:hAnsi="Arial" w:cs="Times New Roman (Body CS)"/>
        <w:noProof/>
        <w:sz w:val="20"/>
        <w:lang w:eastAsia="sl-SI"/>
      </w:rPr>
      <w:drawing>
        <wp:inline distT="0" distB="0" distL="0" distR="0" wp14:anchorId="32469E10" wp14:editId="5A2AAA25">
          <wp:extent cx="2156400" cy="648000"/>
          <wp:effectExtent l="0" t="0" r="3175" b="0"/>
          <wp:docPr id="7"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464" b="4464"/>
                  <a:stretch/>
                </pic:blipFill>
                <pic:spPr bwMode="auto">
                  <a:xfrm>
                    <a:off x="0" y="0"/>
                    <a:ext cx="215640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2C69"/>
    <w:multiLevelType w:val="hybridMultilevel"/>
    <w:tmpl w:val="DBCCCA7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447CA3"/>
    <w:multiLevelType w:val="hybridMultilevel"/>
    <w:tmpl w:val="84E0FA1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90F4F5F"/>
    <w:multiLevelType w:val="hybridMultilevel"/>
    <w:tmpl w:val="55A6288C"/>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C77511"/>
    <w:multiLevelType w:val="hybridMultilevel"/>
    <w:tmpl w:val="C92E61D2"/>
    <w:lvl w:ilvl="0" w:tplc="D10071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5225421">
    <w:abstractNumId w:val="1"/>
  </w:num>
  <w:num w:numId="2" w16cid:durableId="400830153">
    <w:abstractNumId w:val="0"/>
  </w:num>
  <w:num w:numId="3" w16cid:durableId="2108302716">
    <w:abstractNumId w:val="3"/>
  </w:num>
  <w:num w:numId="4" w16cid:durableId="1545601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9"/>
    <w:rsid w:val="000335CC"/>
    <w:rsid w:val="000A4F4A"/>
    <w:rsid w:val="000D11F9"/>
    <w:rsid w:val="000D70B4"/>
    <w:rsid w:val="000F136F"/>
    <w:rsid w:val="00123AC7"/>
    <w:rsid w:val="00142E0F"/>
    <w:rsid w:val="001746B0"/>
    <w:rsid w:val="001E6C45"/>
    <w:rsid w:val="001F6492"/>
    <w:rsid w:val="002061D2"/>
    <w:rsid w:val="002109C8"/>
    <w:rsid w:val="002460FB"/>
    <w:rsid w:val="002B43F5"/>
    <w:rsid w:val="002F4F5A"/>
    <w:rsid w:val="00310642"/>
    <w:rsid w:val="00324E60"/>
    <w:rsid w:val="00382A40"/>
    <w:rsid w:val="003D07C4"/>
    <w:rsid w:val="003D59C0"/>
    <w:rsid w:val="003F15CD"/>
    <w:rsid w:val="004D3973"/>
    <w:rsid w:val="004F5F50"/>
    <w:rsid w:val="0051077A"/>
    <w:rsid w:val="0057282B"/>
    <w:rsid w:val="0058502B"/>
    <w:rsid w:val="005A6D13"/>
    <w:rsid w:val="006B0B2B"/>
    <w:rsid w:val="006E63F6"/>
    <w:rsid w:val="00730923"/>
    <w:rsid w:val="0074796C"/>
    <w:rsid w:val="007B4CB9"/>
    <w:rsid w:val="007D4E44"/>
    <w:rsid w:val="007F11B6"/>
    <w:rsid w:val="007F3E95"/>
    <w:rsid w:val="007F6F11"/>
    <w:rsid w:val="00811B9C"/>
    <w:rsid w:val="00866B07"/>
    <w:rsid w:val="008C39D9"/>
    <w:rsid w:val="008D1A1E"/>
    <w:rsid w:val="00A42159"/>
    <w:rsid w:val="00A55234"/>
    <w:rsid w:val="00A70448"/>
    <w:rsid w:val="00AC28A3"/>
    <w:rsid w:val="00AF6768"/>
    <w:rsid w:val="00B94737"/>
    <w:rsid w:val="00C46BEF"/>
    <w:rsid w:val="00C47138"/>
    <w:rsid w:val="00C64BC7"/>
    <w:rsid w:val="00CB45DC"/>
    <w:rsid w:val="00CE2C87"/>
    <w:rsid w:val="00D36B7E"/>
    <w:rsid w:val="00D65A78"/>
    <w:rsid w:val="00D8556B"/>
    <w:rsid w:val="00D94CE2"/>
    <w:rsid w:val="00DA18FE"/>
    <w:rsid w:val="00DD19B3"/>
    <w:rsid w:val="00DD624C"/>
    <w:rsid w:val="00DF40C1"/>
    <w:rsid w:val="00E66A7E"/>
    <w:rsid w:val="00E76EFA"/>
    <w:rsid w:val="00EA3217"/>
    <w:rsid w:val="00F63782"/>
    <w:rsid w:val="00F94A0B"/>
    <w:rsid w:val="00F95372"/>
    <w:rsid w:val="00FB32C3"/>
    <w:rsid w:val="00FD7D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22B13"/>
  <w15:chartTrackingRefBased/>
  <w15:docId w15:val="{218BF630-4E32-9645-A15D-5F0E2F8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1F9"/>
    <w:pPr>
      <w:tabs>
        <w:tab w:val="center" w:pos="4513"/>
        <w:tab w:val="right" w:pos="9026"/>
      </w:tabs>
    </w:pPr>
  </w:style>
  <w:style w:type="character" w:customStyle="1" w:styleId="HeaderChar">
    <w:name w:val="Header Char"/>
    <w:basedOn w:val="DefaultParagraphFont"/>
    <w:link w:val="Header"/>
    <w:uiPriority w:val="99"/>
    <w:rsid w:val="000D11F9"/>
  </w:style>
  <w:style w:type="paragraph" w:styleId="Footer">
    <w:name w:val="footer"/>
    <w:basedOn w:val="Normal"/>
    <w:link w:val="FooterChar"/>
    <w:uiPriority w:val="99"/>
    <w:unhideWhenUsed/>
    <w:rsid w:val="000D11F9"/>
    <w:pPr>
      <w:tabs>
        <w:tab w:val="center" w:pos="4513"/>
        <w:tab w:val="right" w:pos="9026"/>
      </w:tabs>
    </w:pPr>
  </w:style>
  <w:style w:type="character" w:customStyle="1" w:styleId="FooterChar">
    <w:name w:val="Footer Char"/>
    <w:basedOn w:val="DefaultParagraphFont"/>
    <w:link w:val="Footer"/>
    <w:uiPriority w:val="99"/>
    <w:rsid w:val="000D11F9"/>
  </w:style>
  <w:style w:type="paragraph" w:customStyle="1" w:styleId="BasicParagraph">
    <w:name w:val="[Basic Paragraph]"/>
    <w:basedOn w:val="Normal"/>
    <w:uiPriority w:val="99"/>
    <w:rsid w:val="000D11F9"/>
    <w:pPr>
      <w:autoSpaceDE w:val="0"/>
      <w:autoSpaceDN w:val="0"/>
      <w:adjustRightInd w:val="0"/>
      <w:spacing w:line="288" w:lineRule="auto"/>
      <w:textAlignment w:val="center"/>
    </w:pPr>
    <w:rPr>
      <w:rFonts w:ascii="Minion Pro" w:hAnsi="Minion Pro" w:cs="Minion Pro"/>
      <w:color w:val="000000"/>
      <w:lang w:val="en-US"/>
    </w:rPr>
  </w:style>
  <w:style w:type="character" w:styleId="PageNumber">
    <w:name w:val="page number"/>
    <w:basedOn w:val="DefaultParagraphFont"/>
    <w:uiPriority w:val="99"/>
    <w:semiHidden/>
    <w:unhideWhenUsed/>
    <w:rsid w:val="005A6D13"/>
  </w:style>
  <w:style w:type="table" w:styleId="TableGrid">
    <w:name w:val="Table Grid"/>
    <w:basedOn w:val="TableNormal"/>
    <w:uiPriority w:val="39"/>
    <w:rsid w:val="00CE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923"/>
    <w:pPr>
      <w:spacing w:after="160" w:line="259" w:lineRule="auto"/>
      <w:ind w:left="720"/>
      <w:contextualSpacing/>
    </w:pPr>
    <w:rPr>
      <w:sz w:val="22"/>
      <w:szCs w:val="22"/>
    </w:rPr>
  </w:style>
  <w:style w:type="character" w:customStyle="1" w:styleId="markedcontent">
    <w:name w:val="markedcontent"/>
    <w:basedOn w:val="DefaultParagraphFont"/>
    <w:rsid w:val="00730923"/>
  </w:style>
  <w:style w:type="character" w:styleId="Hyperlink">
    <w:name w:val="Hyperlink"/>
    <w:basedOn w:val="DefaultParagraphFont"/>
    <w:uiPriority w:val="99"/>
    <w:unhideWhenUsed/>
    <w:rsid w:val="00730923"/>
    <w:rPr>
      <w:color w:val="0563C1" w:themeColor="hyperlink"/>
      <w:u w:val="single"/>
    </w:rPr>
  </w:style>
  <w:style w:type="paragraph" w:styleId="Revision">
    <w:name w:val="Revision"/>
    <w:hidden/>
    <w:uiPriority w:val="99"/>
    <w:semiHidden/>
    <w:rsid w:val="004F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zrc-sazu.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drovska@zrc-sazu.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2435</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Omerzel</dc:creator>
  <cp:keywords/>
  <dc:description/>
  <cp:lastModifiedBy>Microsoft Office User</cp:lastModifiedBy>
  <cp:revision>3</cp:revision>
  <cp:lastPrinted>2021-05-14T06:58:00Z</cp:lastPrinted>
  <dcterms:created xsi:type="dcterms:W3CDTF">2022-07-04T06:33:00Z</dcterms:created>
  <dcterms:modified xsi:type="dcterms:W3CDTF">2022-07-05T07:10:00Z</dcterms:modified>
</cp:coreProperties>
</file>