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6A6C9" w14:textId="77777777" w:rsidR="0017668F" w:rsidRPr="004D7096" w:rsidRDefault="00D346BF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drawing>
          <wp:inline distT="0" distB="0" distL="0" distR="0" wp14:anchorId="691E1BB1" wp14:editId="43194F5C">
            <wp:extent cx="2156400" cy="648000"/>
            <wp:effectExtent l="0" t="0" r="0" b="0"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6"/>
                    <a:srcRect t="4464" b="4464"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C92716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3ED6E6E" w14:textId="0628B421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Znanstvenoraziskovalni center Slovenske akademije znanosti in umetnosti, na podlagi VII. točke Metodologije za razporeditev sredstev S-ZRD-O, ki je del Pravilnika o stabilnem financiranju ZRC SAZU (št. P-2022-2 in P-2023-1), objavlja </w:t>
      </w:r>
    </w:p>
    <w:p w14:paraId="16B239F8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E66A7EC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344F7DA" w14:textId="77777777" w:rsidR="0017668F" w:rsidRPr="004D7096" w:rsidRDefault="00D346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Interni razpis ZRC SAZU</w:t>
      </w:r>
    </w:p>
    <w:p w14:paraId="38C8702D" w14:textId="3A9ACDD8" w:rsidR="00E9286A" w:rsidRPr="004D7096" w:rsidRDefault="00D346BF" w:rsidP="00E928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za financiranje aktivnosti 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g</w:t>
      </w:r>
      <w:r w:rsidR="00E9286A" w:rsidRP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ostovanj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</w:t>
      </w:r>
      <w:r w:rsidR="00E9286A" w:rsidRP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tujih raziskovalk in raziskovalcev</w:t>
      </w:r>
      <w:r w:rsidR="00E9286A" w:rsidRPr="00E9286A" w:rsidDel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okviru Razvojnega stebra financiranja na ZRC SAZU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(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Shema 4, 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Razpis MP_2025</w:t>
      </w:r>
      <w:r w:rsidR="00E9286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-2</w:t>
      </w:r>
      <w:r w:rsidR="00E9286A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)</w:t>
      </w:r>
    </w:p>
    <w:p w14:paraId="135A7A0F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1095A82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EE1E486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1. Predmet internega razpisa </w:t>
      </w:r>
    </w:p>
    <w:p w14:paraId="50955C46" w14:textId="2C661F0C" w:rsidR="00E9286A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Predmet razpisa </w:t>
      </w:r>
      <w:r w:rsidR="00E9286A">
        <w:rPr>
          <w:rFonts w:ascii="Times New Roman" w:eastAsia="Times New Roman" w:hAnsi="Times New Roman" w:cs="Times New Roman"/>
          <w:sz w:val="24"/>
          <w:szCs w:val="24"/>
          <w:lang w:val="sl-SI"/>
        </w:rPr>
        <w:t>je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bookmarkStart w:id="0" w:name="_Hlk190175745"/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enomesečno gostovanje tujih raziskovalk in raziskovalcev na ZRC SAZU. 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Njegov namen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je vzpostavitev novih sodelovanj z</w:t>
      </w:r>
      <w:r w:rsidR="00E9286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sdt>
        <w:sdtPr>
          <w:rPr>
            <w:lang w:val="sl-SI"/>
          </w:rPr>
          <w:tag w:val="goog_rdk_1"/>
          <w:id w:val="766959234"/>
        </w:sdtPr>
        <w:sdtEndPr/>
        <w:sdtContent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raziskovalkami in raziskovalci na začetku kariere, ki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nameravajo z </w:t>
          </w:r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ZRC SAZU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prijaviti</w:t>
          </w:r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 MSCA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projekt </w:t>
          </w:r>
          <w:r w:rsidR="00E9286A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in </w:t>
          </w:r>
          <w:r w:rsidR="00E9286A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sodelovanje z </w:t>
          </w:r>
        </w:sdtContent>
      </w:sdt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uveljavljenimi raziskovalci in raziskovalkami </w:t>
      </w:r>
      <w:r w:rsidR="00E9286A">
        <w:rPr>
          <w:rFonts w:ascii="Times New Roman" w:eastAsia="Times New Roman" w:hAnsi="Times New Roman" w:cs="Times New Roman"/>
          <w:sz w:val="24"/>
          <w:szCs w:val="24"/>
          <w:lang w:val="sl-SI"/>
        </w:rPr>
        <w:t>ter</w:t>
      </w:r>
      <w:r w:rsidR="00E9286A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njihovimi ustanovami, ki lahko prinese raziskovalne rezultate in trajnejše institucionalno povezovanje.</w:t>
      </w:r>
    </w:p>
    <w:bookmarkEnd w:id="0"/>
    <w:p w14:paraId="0A65F6A1" w14:textId="77777777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Razpis je namenjen vsem raziskovalkam in raziskovalcem z doktoratom, ne glede na področje ali karierno stopnjo. </w:t>
      </w:r>
    </w:p>
    <w:p w14:paraId="7292EDE3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9BD1248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2. Obvezni rezultati aktivnosti</w:t>
      </w:r>
    </w:p>
    <w:p w14:paraId="0C34B830" w14:textId="56F7CAD5" w:rsidR="00BD7B2D" w:rsidRDefault="00BD7B2D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podshemi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A7042E">
        <w:rPr>
          <w:rFonts w:ascii="Times New Roman" w:eastAsia="Times New Roman" w:hAnsi="Times New Roman" w:cs="Times New Roman"/>
          <w:sz w:val="24"/>
          <w:szCs w:val="24"/>
          <w:lang w:val="sl-SI"/>
        </w:rPr>
        <w:t>MSCA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: oddan projektni predlog iz Okvirnega programa, natančneje MSCA</w:t>
      </w:r>
      <w:r w:rsidR="002D2DC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, pri katerem je ZRC SAZU ustanova gostiteljica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; </w:t>
      </w:r>
    </w:p>
    <w:p w14:paraId="625D1DE7" w14:textId="298352EE" w:rsidR="0017668F" w:rsidRPr="004D7096" w:rsidRDefault="00BD7B2D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podshemi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u</w:t>
      </w:r>
      <w:r w:rsidR="001E4641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veljavljena raziskovalka ali raziskovalec: 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novo (potencialno dolgoročno) institucionalno sodelovanje in eno predavanje za interno javnost v času gostovanja</w:t>
      </w:r>
      <w:r w:rsidR="002D2DC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sdt>
        <w:sdtPr>
          <w:rPr>
            <w:lang w:val="sl-SI"/>
          </w:rPr>
          <w:tag w:val="goog_rdk_4"/>
          <w:id w:val="-1780486139"/>
          <w:showingPlcHdr/>
        </w:sdtPr>
        <w:sdtEndPr/>
        <w:sdtContent>
          <w:r w:rsidR="00B72191">
            <w:rPr>
              <w:lang w:val="sl-SI"/>
            </w:rPr>
            <w:t xml:space="preserve">     </w:t>
          </w:r>
        </w:sdtContent>
      </w:sdt>
    </w:p>
    <w:p w14:paraId="29510960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4E17547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3. Pogoji </w:t>
      </w:r>
    </w:p>
    <w:bookmarkStart w:id="1" w:name="_heading=h.30j0zll" w:colFirst="0" w:colLast="0"/>
    <w:bookmarkEnd w:id="1"/>
    <w:p w14:paraId="370153A3" w14:textId="5389E869" w:rsidR="0017668F" w:rsidRPr="004D7096" w:rsidRDefault="003B52A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sdt>
        <w:sdtPr>
          <w:rPr>
            <w:lang w:val="sl-SI"/>
          </w:rPr>
          <w:tag w:val="goog_rdk_6"/>
          <w:id w:val="1830864353"/>
        </w:sdtPr>
        <w:sdtEndPr/>
        <w:sdtContent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Prijavlja se </w:t>
          </w:r>
        </w:sdtContent>
      </w:sdt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gostujoči raziskovalec oz. raziskovalka</w:t>
      </w:r>
      <w:sdt>
        <w:sdtPr>
          <w:rPr>
            <w:lang w:val="sl-SI"/>
          </w:rPr>
          <w:tag w:val="goog_rdk_8"/>
          <w:id w:val="787080648"/>
        </w:sdtPr>
        <w:sdtEndPr/>
        <w:sdtContent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, ki </w:t>
          </w:r>
        </w:sdtContent>
      </w:sdt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mora najti gostiteljico oz. gostitelja na ZRC SAZU</w:t>
      </w:r>
      <w:sdt>
        <w:sdtPr>
          <w:rPr>
            <w:lang w:val="sl-SI"/>
          </w:rPr>
          <w:tag w:val="goog_rdk_11"/>
          <w:id w:val="-205717422"/>
        </w:sdtPr>
        <w:sdtEndPr/>
        <w:sdtContent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. Slednji </w:t>
          </w:r>
        </w:sdtContent>
      </w:sdt>
      <w:sdt>
        <w:sdtPr>
          <w:rPr>
            <w:lang w:val="sl-SI"/>
          </w:rPr>
          <w:tag w:val="goog_rdk_12"/>
          <w:id w:val="-1528718019"/>
          <w:showingPlcHdr/>
        </w:sdtPr>
        <w:sdtEndPr/>
        <w:sdtContent>
          <w:r w:rsidR="00E9286A">
            <w:rPr>
              <w:lang w:val="sl-SI"/>
            </w:rPr>
            <w:t xml:space="preserve">     </w:t>
          </w:r>
        </w:sdtContent>
      </w:sdt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mora biti na dan objave razpisa zaposlen na ZRC SAZU najmanj v obsegu 50 % polnega delovnega časa.</w:t>
      </w:r>
      <w:r w:rsidR="006F056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Pri gostitelju oziroma gostiteljici, ki bo</w:t>
      </w:r>
      <w:r w:rsidR="001E464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D90346">
        <w:rPr>
          <w:rFonts w:ascii="Times New Roman" w:eastAsia="Times New Roman" w:hAnsi="Times New Roman" w:cs="Times New Roman"/>
          <w:sz w:val="24"/>
          <w:szCs w:val="24"/>
          <w:lang w:val="sl-SI"/>
        </w:rPr>
        <w:t>hkrati</w:t>
      </w:r>
      <w:r w:rsidR="001E464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tudi v mentorski vlogi v MSCA prijavi</w:t>
      </w:r>
      <w:r w:rsidR="00D90346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  <w:r w:rsidR="001E464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mora miniti od zagovora doktorata najmanj 4 leta.</w:t>
      </w:r>
    </w:p>
    <w:p w14:paraId="48F2618A" w14:textId="6FCDEBE0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Vsebina mora biti povezana z raziskovalnim programom</w:t>
      </w:r>
      <w:sdt>
        <w:sdtPr>
          <w:rPr>
            <w:lang w:val="sl-SI"/>
          </w:rPr>
          <w:tag w:val="goog_rdk_13"/>
          <w:id w:val="-1636406936"/>
        </w:sdtPr>
        <w:sdtEndPr/>
        <w:sdtContent>
          <w:r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, v okviru katerega deluje gostitelj oziroma gostite</w:t>
          </w:r>
          <w:r w:rsidR="006F0564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l</w:t>
          </w:r>
          <w:r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jica</w:t>
          </w:r>
        </w:sdtContent>
      </w:sdt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1594D65C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9F03821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4. Financiranje</w:t>
      </w:r>
    </w:p>
    <w:p w14:paraId="0C3F5E5B" w14:textId="4556D6FB" w:rsidR="0017668F" w:rsidRPr="004D7096" w:rsidRDefault="003B52A5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sdt>
        <w:sdtPr>
          <w:rPr>
            <w:lang w:val="sl-SI"/>
          </w:rPr>
          <w:tag w:val="goog_rdk_19"/>
          <w:id w:val="1796709151"/>
        </w:sdtPr>
        <w:sdtEndPr/>
        <w:sdtContent>
          <w:sdt>
            <w:sdtPr>
              <w:rPr>
                <w:lang w:val="sl-SI"/>
              </w:rPr>
              <w:tag w:val="goog_rdk_15"/>
              <w:id w:val="323860778"/>
            </w:sdtPr>
            <w:sdtEndPr/>
            <w:sdtContent>
              <w:r w:rsidR="00D346BF" w:rsidRPr="004D7096">
                <w:rPr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 xml:space="preserve">Na </w:t>
              </w:r>
            </w:sdtContent>
          </w:sdt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voljo </w:t>
          </w:r>
          <w:sdt>
            <w:sdtPr>
              <w:rPr>
                <w:lang w:val="sl-SI"/>
              </w:rPr>
              <w:tag w:val="goog_rdk_17"/>
              <w:id w:val="-782110963"/>
            </w:sdtPr>
            <w:sdtEndPr/>
            <w:sdtContent>
              <w:r w:rsidR="00D346BF" w:rsidRPr="004D7096">
                <w:rPr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 xml:space="preserve">je </w:t>
              </w:r>
            </w:sdtContent>
          </w:sdt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1.500 EUR za kritje stroškov prevoza in dnevnic </w:t>
          </w:r>
          <w:r w:rsidR="00BD7B2D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ter</w:t>
          </w:r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 bivanje v Domu </w:t>
          </w:r>
          <w:proofErr w:type="spellStart"/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podiplomcev</w:t>
          </w:r>
          <w:proofErr w:type="spellEnd"/>
          <w:r w:rsidR="00D346BF" w:rsidRPr="004D7096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 (če garsonjera ni na voljo, se sredstva povečajo za 1.500 EUR</w:t>
          </w:r>
          <w:r w:rsidR="0087403C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>)</w:t>
          </w:r>
          <w:r w:rsidR="00B72191">
            <w:rPr>
              <w:rFonts w:ascii="Times New Roman" w:eastAsia="Times New Roman" w:hAnsi="Times New Roman" w:cs="Times New Roman"/>
              <w:sz w:val="24"/>
              <w:szCs w:val="24"/>
              <w:lang w:val="sl-SI"/>
            </w:rPr>
            <w:t xml:space="preserve">. </w:t>
          </w:r>
        </w:sdtContent>
      </w:sdt>
    </w:p>
    <w:p w14:paraId="76138E70" w14:textId="77777777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Delovna uspešnost in povečan obseg dela nista upravičen strošek.</w:t>
      </w:r>
    </w:p>
    <w:p w14:paraId="674C6688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9065561" w14:textId="6A80CA0E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5. Kriteriji</w:t>
      </w:r>
      <w:r w:rsidR="000F5E7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ocenjevanja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F3E4BDB" w14:textId="72C92401" w:rsidR="001E4641" w:rsidRDefault="001E464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podshemi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M</w:t>
      </w:r>
      <w:r w:rsidR="00D346BF">
        <w:rPr>
          <w:rFonts w:ascii="Times New Roman" w:eastAsia="Times New Roman" w:hAnsi="Times New Roman" w:cs="Times New Roman"/>
          <w:sz w:val="24"/>
          <w:szCs w:val="24"/>
          <w:lang w:val="sl-SI"/>
        </w:rPr>
        <w:t>SCA:</w:t>
      </w:r>
    </w:p>
    <w:p w14:paraId="03523728" w14:textId="77777777" w:rsidR="00A7042E" w:rsidRDefault="00D346BF" w:rsidP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potencial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predlagane prijave </w:t>
      </w:r>
      <w:r w:rsidR="00B8484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in sodelovanja s predlaganim mentorjem oz. mentorico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za kakovostno in konkurenčno vlogo na razpis MSCA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073BE5C1" w14:textId="684A3EA5" w:rsidR="00A7042E" w:rsidRPr="004D7096" w:rsidRDefault="00A7042E" w:rsidP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podshemi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uveljavljeni raziskovalec oziroma raziskovalka:</w:t>
      </w:r>
    </w:p>
    <w:p w14:paraId="2C1DE4EB" w14:textId="011C58F6" w:rsidR="00D346BF" w:rsidRDefault="00A7042E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relevantnost gostovanja za vzpostavitev sodelovanja z raziskovalno ustanovo, od koder prihaja gostujoči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uveljavljeni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raziskovalec oziroma raziskovalka in ustvarjanje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trajnejših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mednarodnih raziskovalnih povezav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;</w:t>
      </w:r>
    </w:p>
    <w:p w14:paraId="7E63FE5C" w14:textId="77777777" w:rsidR="00D346BF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Pri obeh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podshemah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:</w:t>
      </w:r>
    </w:p>
    <w:p w14:paraId="498B72B8" w14:textId="68D2ED90" w:rsidR="00B84844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</w:t>
      </w:r>
      <w:r w:rsidR="00B84844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raziskovalna odličnost gostujočega raziskovalca oziroma raziskovalke,</w:t>
      </w:r>
    </w:p>
    <w:p w14:paraId="6EB05444" w14:textId="756BEFC7" w:rsidR="0017668F" w:rsidRPr="004D7096" w:rsidRDefault="00B84844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- 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relevantnost predlaganih aktivnosti za programsko oziroma raziskovalno skupino gostiteljico.</w:t>
      </w:r>
    </w:p>
    <w:p w14:paraId="7D9DA1CC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354FAEF" w14:textId="074AE7E4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bookmarkStart w:id="2" w:name="_heading=h.gjdgxs" w:colFirst="0" w:colLast="0"/>
      <w:bookmarkEnd w:id="2"/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6. Način izbora oziroma ocenjevanj</w:t>
      </w:r>
      <w:r w:rsidR="000F5E7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prijav </w:t>
      </w:r>
    </w:p>
    <w:p w14:paraId="38EDF86E" w14:textId="3B57DA0B" w:rsidR="0095252B" w:rsidRPr="004D7096" w:rsidRDefault="00D34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Vse prijave bomo pregledali v Raziskovalni pisarni, in sicer z vidika popolnosti, izpolnjevanja pogojev in načrtovanega izpolnjevanja rezultatov.</w:t>
      </w:r>
    </w:p>
    <w:p w14:paraId="31CE004C" w14:textId="77777777" w:rsidR="0017668F" w:rsidRPr="004D7096" w:rsidRDefault="0017668F" w:rsidP="00AB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211240A" w14:textId="599BC926" w:rsidR="0017668F" w:rsidRPr="004D7096" w:rsidRDefault="0095252B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l-SI"/>
        </w:rPr>
        <w:t>I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zbirni postopek bo izvedla Delovna skupina za steber Usposobljeni in učinkoviti zaposleni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(DS UUZ)</w:t>
      </w:r>
      <w:r w:rsidR="00D346BF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56A069B9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304D318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7. Odločitev o izboru </w:t>
      </w:r>
    </w:p>
    <w:p w14:paraId="4B232758" w14:textId="435EC8A6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DS UUZ bo pripravila predlog, ki ga bo posredovala direktorju, ki bo sprejel dokončno odločitev o financiranju. Izbrani prijavitelji oziroma prijaviteljice bodo prejeli sklep, ki bo osnova za odprtje stroškovnega mesta na inštitutu.</w:t>
      </w:r>
    </w:p>
    <w:p w14:paraId="1EA93CD4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5D8F4D08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8. Okvirna višina sredstev </w:t>
      </w:r>
    </w:p>
    <w:p w14:paraId="5D8B18B3" w14:textId="26445ABA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bookmarkStart w:id="3" w:name="_heading=h.1fob9te" w:colFirst="0" w:colLast="0"/>
      <w:bookmarkEnd w:id="3"/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Višina 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sredstev na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razpis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u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bo določena v začetku leta 2025, ko bomo s strani ARIS-a pozvani k pripravi finančnega načrta RSF po ekonomskih namenih. Pri višini sredstev bomo upoštevali analizo izvedenih aktivnosti in izkušenj preteklih let.</w:t>
      </w:r>
    </w:p>
    <w:p w14:paraId="3C3F8157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B51B92D" w14:textId="77777777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9. Obdobje in začetek financiranja </w:t>
      </w:r>
    </w:p>
    <w:p w14:paraId="3939D3A2" w14:textId="275963EB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Izbrane aktivnosti se financirajo v koledarskem letu 2025. </w:t>
      </w:r>
    </w:p>
    <w:p w14:paraId="7A78B10F" w14:textId="008F5084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Po zaključku financiranja (ali najpozneje ob koncu koledarskega leta) 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morajo</w:t>
      </w:r>
      <w:r w:rsidR="000F5E71"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nosilci oziroma nosilke pripravi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t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i kratko vsebinsko poročilo o izvedenih aktivnostih.</w:t>
      </w:r>
    </w:p>
    <w:p w14:paraId="032D8A08" w14:textId="2B5AF9C0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Dodeljena sredstva, ki v tekočem letu n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e bodo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porabljena, se vrnejo v skupni proračun Razvojnega stebra financiranja. </w:t>
      </w:r>
    </w:p>
    <w:p w14:paraId="051518DF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567CCD4" w14:textId="6D213161" w:rsidR="0017668F" w:rsidRPr="004D7096" w:rsidRDefault="003B52A5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10</w:t>
      </w:r>
      <w:r w:rsidR="00D346BF"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. Dokumentacija za izvedbo razpisa</w:t>
      </w:r>
    </w:p>
    <w:p w14:paraId="2556CEBA" w14:textId="77777777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Obrazec 4: Vsebina</w:t>
      </w:r>
    </w:p>
    <w:p w14:paraId="0E456D9F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88B1B25" w14:textId="481031A0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3B52A5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. Oddaja prijav – način, oblika in rok </w:t>
      </w:r>
    </w:p>
    <w:p w14:paraId="3F48F668" w14:textId="0936A321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Rok oddaje prijav je 15. </w:t>
      </w:r>
      <w:r w:rsidR="00B72191">
        <w:rPr>
          <w:rFonts w:ascii="Times New Roman" w:eastAsia="Times New Roman" w:hAnsi="Times New Roman" w:cs="Times New Roman"/>
          <w:sz w:val="24"/>
          <w:szCs w:val="24"/>
          <w:lang w:val="sl-SI"/>
        </w:rPr>
        <w:t>marec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>2025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Prijaviteljice oziroma prijavitelji bodo o izidu obveščeni najpozneje </w:t>
      </w:r>
      <w:r w:rsidR="00B72191">
        <w:rPr>
          <w:rFonts w:ascii="Times New Roman" w:eastAsia="Times New Roman" w:hAnsi="Times New Roman" w:cs="Times New Roman"/>
          <w:sz w:val="24"/>
          <w:szCs w:val="24"/>
          <w:lang w:val="sl-SI"/>
        </w:rPr>
        <w:t>31. marca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202</w:t>
      </w:r>
      <w:r w:rsidR="00B72191">
        <w:rPr>
          <w:rFonts w:ascii="Times New Roman" w:eastAsia="Times New Roman" w:hAnsi="Times New Roman" w:cs="Times New Roman"/>
          <w:sz w:val="24"/>
          <w:szCs w:val="24"/>
          <w:lang w:val="sl-SI"/>
        </w:rPr>
        <w:t>5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="000F5E7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Prijave naj bodo oddane v elektronski obliki na e-naslov RSF_razpisi@zrc-sazu.si. Prijavi se priloži obraz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ec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v “.</w:t>
      </w:r>
      <w:proofErr w:type="spellStart"/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pdf</w:t>
      </w:r>
      <w:proofErr w:type="spellEnd"/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” obliki. Obraz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e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c </w:t>
      </w:r>
      <w:r w:rsidR="00BD7B2D">
        <w:rPr>
          <w:rFonts w:ascii="Times New Roman" w:eastAsia="Times New Roman" w:hAnsi="Times New Roman" w:cs="Times New Roman"/>
          <w:sz w:val="24"/>
          <w:szCs w:val="24"/>
          <w:lang w:val="sl-SI"/>
        </w:rPr>
        <w:t>je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lahko podpisan elektronsko ali lastnoročno. V zadevo e-sporočila vpišite: “PRIJAVA NA RAZPIS MEDNARODNI PREBOJ</w:t>
      </w:r>
      <w:r w:rsidR="0095252B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– SHEMA 4</w:t>
      </w: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”.</w:t>
      </w:r>
    </w:p>
    <w:p w14:paraId="6D21D3D6" w14:textId="77777777" w:rsidR="0017668F" w:rsidRPr="004D7096" w:rsidRDefault="0017668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5C8B3B3" w14:textId="065D9A31" w:rsidR="0017668F" w:rsidRPr="004D7096" w:rsidRDefault="00D346BF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3B52A5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2</w:t>
      </w:r>
      <w:bookmarkStart w:id="4" w:name="_GoBack"/>
      <w:bookmarkEnd w:id="4"/>
      <w:r w:rsidRPr="004D709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. Dodatne informacije </w:t>
      </w:r>
    </w:p>
    <w:p w14:paraId="3FA2B6B7" w14:textId="77777777" w:rsidR="0017668F" w:rsidRPr="004D7096" w:rsidRDefault="00D346B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Dodatne informacije v zvezi z razpisom dobijo vsi zainteresirani pri dr. Mimi Urbanc (tel. št.: 01 4706 354; e-naslov mimi.urbanc@zrc-sazu.si).</w:t>
      </w:r>
    </w:p>
    <w:p w14:paraId="60485867" w14:textId="77777777" w:rsidR="0017668F" w:rsidRPr="004D7096" w:rsidRDefault="0017668F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2746406" w14:textId="77777777" w:rsidR="0017668F" w:rsidRPr="004D7096" w:rsidRDefault="00D346BF">
      <w:pPr>
        <w:jc w:val="right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bookmarkStart w:id="5" w:name="_heading=h.3znysh7" w:colFirst="0" w:colLast="0"/>
      <w:bookmarkEnd w:id="5"/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dr. Oto Luthar</w:t>
      </w:r>
    </w:p>
    <w:p w14:paraId="562E16A4" w14:textId="77777777" w:rsidR="0017668F" w:rsidRPr="004D7096" w:rsidRDefault="00D346BF">
      <w:pPr>
        <w:jc w:val="right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4D7096">
        <w:rPr>
          <w:rFonts w:ascii="Times New Roman" w:eastAsia="Times New Roman" w:hAnsi="Times New Roman" w:cs="Times New Roman"/>
          <w:sz w:val="24"/>
          <w:szCs w:val="24"/>
          <w:lang w:val="sl-SI"/>
        </w:rPr>
        <w:t>direktor</w:t>
      </w:r>
    </w:p>
    <w:p w14:paraId="34457ECC" w14:textId="77777777" w:rsidR="0017668F" w:rsidRPr="004D7096" w:rsidRDefault="0017668F" w:rsidP="001562F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sectPr w:rsidR="0017668F" w:rsidRPr="004D709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DCACBC" w16cex:dateUtc="2025-02-03T12:27:00Z"/>
  <w16cex:commentExtensible w16cex:durableId="233AF602" w16cex:dateUtc="2025-01-16T07:47:00Z"/>
  <w16cex:commentExtensible w16cex:durableId="41756822" w16cex:dateUtc="2025-02-03T12:55:00Z"/>
  <w16cex:commentExtensible w16cex:durableId="7889D52E" w16cex:dateUtc="2025-02-03T12:55:00Z"/>
  <w16cex:commentExtensible w16cex:durableId="6F5DA10E" w16cex:dateUtc="2025-01-16T07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8F"/>
    <w:rsid w:val="000F5E71"/>
    <w:rsid w:val="001562FA"/>
    <w:rsid w:val="0017668F"/>
    <w:rsid w:val="001C726C"/>
    <w:rsid w:val="001E4641"/>
    <w:rsid w:val="001E6196"/>
    <w:rsid w:val="00292A6A"/>
    <w:rsid w:val="002D2DCF"/>
    <w:rsid w:val="003B52A5"/>
    <w:rsid w:val="004D7096"/>
    <w:rsid w:val="006F0564"/>
    <w:rsid w:val="006F4907"/>
    <w:rsid w:val="00792D2C"/>
    <w:rsid w:val="0087403C"/>
    <w:rsid w:val="0095252B"/>
    <w:rsid w:val="009703BB"/>
    <w:rsid w:val="0098329E"/>
    <w:rsid w:val="00A7042E"/>
    <w:rsid w:val="00A829DD"/>
    <w:rsid w:val="00AB3AD6"/>
    <w:rsid w:val="00AB5B82"/>
    <w:rsid w:val="00B72191"/>
    <w:rsid w:val="00B84844"/>
    <w:rsid w:val="00B97640"/>
    <w:rsid w:val="00BD7B2D"/>
    <w:rsid w:val="00C51269"/>
    <w:rsid w:val="00CB3827"/>
    <w:rsid w:val="00D24ADB"/>
    <w:rsid w:val="00D346BF"/>
    <w:rsid w:val="00D90346"/>
    <w:rsid w:val="00E64390"/>
    <w:rsid w:val="00E9286A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BCBA"/>
  <w15:docId w15:val="{CB64E0BC-0253-8C4D-A2D8-3DF87E3B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E5467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99A"/>
    <w:rPr>
      <w:rFonts w:ascii="Segoe UI" w:hAnsi="Segoe UI" w:cs="Segoe UI"/>
      <w:sz w:val="18"/>
      <w:szCs w:val="18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BC09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09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0936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09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0936"/>
    <w:rPr>
      <w:b/>
      <w:bCs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BC0936"/>
    <w:pPr>
      <w:ind w:left="720"/>
      <w:contextualSpacing/>
    </w:p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ija">
    <w:name w:val="Revision"/>
    <w:hidden/>
    <w:uiPriority w:val="99"/>
    <w:semiHidden/>
    <w:rsid w:val="002D2DC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rjuCgXg4YAICu9TDqOPOr7BMQ==">CgMxLjAaGgoBMBIVChMIBCoPCgtBQUFCYm5mN3R5YxACGhoKATESFQoTCAQqDwoLQUFBQmJuZjd0eW8QARoaCgEyEhUKEwgEKg8KC0FBQUJibmY3dHlvEAIaGgoBMxIVChMIBCoPCgtBQUFCYm5mN3R5WRABGhoKATQSFQoTCAQqDwoLQUFBQmJuZjd0eXcQAhoaCgE1EhUKEwgEKg8KC0FBQUJibmY3dHk0EAEaGgoBNhIVChMIBCoPCgtBQUFCYm5mN3R5NBABGhoKATcSFQoTCAQqDwoLQUFBQmJuZjd0eTQQAhoaCgE4EhUKEwgEKg8KC0FBQUJibmY3dHlNEAEaGgoBORIVChMIBCoPCgtBQUFCYm5mN3R5ZxABGhsKAjEwEhUKEwgEKg8KC0FBQUJibmY3dHlnEAIaGwoCMTESFQoTCAQqDwoLQUFBQmJuZjd0eWsQARobCgIxMhIVChMIBCoPCgtBQUFCYm5mN3R5axACGhsKAjEzEhUKEwgEKg8KC0FBQUJibmY3dHlREAEaGwoCMTQSFQoTCAQqDwoLQUFBQmJuZjd0eXMQARobCgIxNRIVChMIBCoPCgtBQUFCYm5mN3R5cxABGhsKAjE2EhUKEwgEKg8KC0FBQUJibmY3dHlzEAIaGwoCMTcSFQoTCAQqDwoLQUFBQmJuZjd0eVUQARobCgIxOBIVChMIBCoPCgtBQUFCYm5mN3R5MBACGhsKAjE5EhUKEwgEKg8KC0FBQUJibmY3dHkwEAIaGwoCMjASFQoTCAQqDwoLQUFBQmJuZjd0eTAQAhobCgIyMRIVChMIBCoPCgtBQUFCYm5mN3R5MBACIpoECgtBQUFCYm5mN3R5dxLDAwoLQUFBQmJuZjd0eXcSC0FBQUJibmY3dHl3Gg0KCXRleHQvaHRtbBIAIg4KCnRleHQvcGxhaW4SACpECgtNaW1pIFVyYmFuYxo1Ly9zc2wuZ3N0YXRpYy5jb20vZG9jcy9jb21tb24vYmx1ZV9zaWxob3VldHRlOTYtMC5wbmcwyKPi7sYyOMij4u7GMkqfAQokYXBwbGljYXRpb24vdm5kLmdvb2dsZS1hcHBzLmRvY3MubWRzGnfC19rkAXESbwprCmVlbmEgc2t1cG5hIHByaWphdmEgcHJvamVrdGEgdiBwcmlob2RuamVtIGxldHUgYWxpIGVuYSBza3VwbmEgb2JqYXZhLCBvZGRhbmEgMyBtZXNlY2UgcG8gemFrbGp1xI1rdSBnbxABGAEQAXJGCgtNaW1pIFVyYmFuYxo3CjUvL3NzbC5nc3RhdGljLmNvbS9kb2NzL2NvbW1vbi9ibHVlX3NpbGhvdWV0dGU5Ni0wLnBuZ3gAggE1c3VnZ2VzdElkSW1wb3J0YWFkY2Q5MTYtMmY5YS00OTJmLWIzMmUtMjU0NDVjNDIzOTJhXzmIAQGaAQYIABAAGACwAQC4AQEYyKPi7sYyIMij4u7GMjAAQjVzdWdnZXN0SWRJbXBvcnRhYWRjZDkxNi0yZjlhLTQ5MmYtYjMyZS0yNTQ0NWM0MjM5MmFfOSLIAwoLQUFBQmJuZjd0eWcS8AIKC0FBQUJibmY3dHlnEgtBQUFCYm5mN3R5ZxoNCgl0ZXh0L2h0bWwSACIOCgp0ZXh0L3BsYWluEgAqRAoLTWltaSBVcmJhbmMaNS8vc3NsLmdzdGF0aWMuY29tL2RvY3MvY29tbW9uL2JsdWVfc2lsaG91ZXR0ZTk2LTAucG5nMMij4u7GMjjIo+LuxjJKTAokYXBwbGljYXRpb24vdm5kLmdvb2dsZS1hcHBzLmRvY3MubWRzGiTC19rkAR4KHAoLCgVuYWp0aRABGAASCwoFaW1ldGkQARgAGAFyRgoLTWltaSBVcmJhbmMaNwo1Ly9zc2wuZ3N0YXRpYy5jb20vZG9jcy9jb21tb24vYmx1ZV9zaWxob3VldHRlOTYtMC5wbmd4AIIBNnN1Z2dlc3RJZEltcG9ydGFhZGNkOTE2LTJmOWEtNDkyZi1iMzJlLTI1NDQ1YzQyMzkyYV8xNIgBAZoBBggAEAAYALABALgBARjIo+LuxjIgyKPi7sYyMABCNnN1Z2dlc3RJZEltcG9ydGFhZGNkOTE2LTJmOWEtNDkyZi1iMzJlLTI1NDQ1YzQyMzkyYV8xNCKaBAoLQUFBQmJuZjd0eVkSwwMKC0FBQUJibmY3dHlZEgtBQUFCYm5mN3R5WRoNCgl0ZXh0L2h0bWwSACIOCgp0ZXh0L3BsYWluEgAqRAoLTWltaSBVcmJhbmMaNS8vc3NsLmdzdGF0aWMuY29tL2RvY3MvY29tbW9uL2JsdWVfc2lsaG91ZXR0ZTk2LTAucG5nMMij4u7GMjjIo+LuxjJKnwEKJGFwcGxpY2F0aW9uL3ZuZC5nb29nbGUtYXBwcy5kb2NzLm1kcxp3wtfa5AFxGm8KawplcmF6aXNrb3ZhbGthIG96aXJvbWEgcmF6aXNrb3ZhbGVjIG5hIHphxI1ldGt1IGthcmllcmU6IG9kZGFuIHByb2pla3RuaWggcHJlZGxvZyBpeiBPa3Zpcm5lZ2EgcHJvZ3JhbWEQARgBEAFyRgoLTWltaSBVcmJhbmMaNwo1Ly9zc2wuZ3N0YXRpYy5jb20vZG9jcy9jb21tb24vYmx1ZV9zaWxob3VldHRlOTYtMC5wbmd4AIIBNXN1Z2dlc3RJZEltcG9ydGFhZGNkOTE2LTJmOWEtNDkyZi1iMzJlLTI1NDQ1YzQyMzkyYV82iAEBmgEGCAAQABgAsAEAuAEBGMij4u7GMiDIo+LuxjIwAEI1c3VnZ2VzdElkSW1wb3J0YWFkY2Q5MTYtMmY5YS00OTJmLWIzMmUtMjU0NDVjNDIzOTJhXzYi3wMKC0FBQUJibmY3dHlzEocDCgtBQUFCYm5mN3R5cxILQUFBQmJuZjd0eXMaDQoJdGV4dC9odG1sEgAiDgoKdGV4dC9wbGFpbhIAKkQKC01pbWkgVXJiYW5jGjUvL3NzbC5nc3RhdGljLmNvbS9kb2NzL2NvbW1vbi9ibHVlX3NpbGhvdWV0dGU5Ni0wLnBuZzDIo+LuxjI4yKPi7sYySmMKJGFwcGxpY2F0aW9uL3ZuZC5nb29nbGUtYXBwcy5kb2NzLm1kcxo7wtfa5AE1CjMKCAoCTmEQARgAEiUKH1phIGVub21lc2XEjW5vIGdvc3RvdmFuamUgamUgbmEQARgAGAFyRgoLTWltaSBVcmJhbmMaNwo1Ly9zc2wuZ3N0YXRpYy5jb20vZG9jcy9jb21tb24vYmx1ZV9zaWxob3VldHRlOTYtMC5wbmd4AIIBNnN1Z2dlc3RJZEltcG9ydGFhZGNkOTE2LTJmOWEtNDkyZi1iMzJlLTI1NDQ1YzQyMzkyYV8xOYgBAZoBBggAEAAYALABALgBARjIo+LuxjIgyKPi7sYyMABCNnN1Z2dlc3RJZEltcG9ydGFhZGNkOTE2LTJmOWEtNDkyZi1iMzJlLTI1NDQ1YzQyMzkyYV8xOSK9AwoLQUFBQmJuZjd0eWMS5gIKC0FBQUJibmY3dHljEgtBQUFCYm5mN3R5YxoNCgl0ZXh0L2h0bWwSACIOCgp0ZXh0L3BsYWluEgAqRAoLTWltaSBVcmJhbmMaNS8vc3NsLmdzdGF0aWMuY29tL2RvY3MvY29tbW9uL2JsdWVfc2lsaG91ZXR0ZTk2LTAucG5nMMij4u7GMjjIo+LuxjJKQwokYXBwbGljYXRpb24vdm5kLmdvb2dsZS1hcHBzLmRvY3MubWRzGhvC19rkARUSEwoPCgktIGFsaSB0cmkQARgAEAFyRgoLTWltaSBVcmJhbmMaNwo1Ly9zc2wuZ3N0YXRpYy5jb20vZG9jcy9jb21tb24vYmx1ZV9zaWxob3VldHRlOTYtMC5wbmd4AIIBNXN1Z2dlc3RJZEltcG9ydGFhZGNkOTE2LTJmOWEtNDkyZi1iMzJlLTI1NDQ1YzQyMzkyYV8xiAEBmgEGCAAQABgAsAEAuAEBGMij4u7GMiDIo+LuxjIwAEI1c3VnZ2VzdElkSW1wb3J0YWFkY2Q5MTYtMmY5YS00OTJmLWIzMmUtMjU0NDVjNDIzOTJhXzEizgMKC0FBQUJibmY3dHk0EvYCCgtBQUFCYm5mN3R5NBILQUFBQmJuZjd0eTQaDQoJdGV4dC9odG1sEgAiDgoKdGV4dC9wbGFpbhIAKkQKC01pbWkgVXJiYW5jGjUvL3NzbC5nc3RhdGljLmNvbS9kb2NzL2NvbW1vbi9ibHVlX3NpbGhvdWV0dGU5Ni0wLnBuZzDIo+LuxjI4yKPi7sYySlIKJGFwcGxpY2F0aW9uL3ZuZC5nb29nbGUtYXBwcy5kb2NzLm1kcxoqwtfa5AEkCiIKEgoMUHJpamF2bGphIHNlEAEYABIKCgRWc2FrEAEYABgBckYKC01pbWkgVXJiYW5jGjcKNS8vc3NsLmdzdGF0aWMuY29tL2RvY3MvY29tbW9uL2JsdWVfc2lsaG91ZXR0ZTk2LTAucG5neACCATZzdWdnZXN0SWRJbXBvcnRhYWRjZDkxNi0yZjlhLTQ5MmYtYjMyZS0yNTQ0NWM0MjM5MmFfMTCIAQGaAQYIABAAGACwAQC4AQEYyKPi7sYyIMij4u7GMjAAQjZzdWdnZXN0SWRJbXBvcnRhYWRjZDkxNi0yZjlhLTQ5MmYtYjMyZS0yNTQ0NWM0MjM5MmFfMTAiuAMKC0FBQUJibmY3dHlVEuACCgtBQUFCYm5mN3R5VRILQUFBQmJuZjd0eVUaDQoJdGV4dC9odG1sEgAiDgoKdGV4dC9wbGFpbhIAKkQKC01pbWkgVXJiYW5jGjUvL3NzbC5nc3RhdGljLmNvbS9kb2NzL2NvbW1vbi9ibHVlX3NpbGhvdWV0dGU5Ni0wLnBuZzDIo+LuxjI4yKPi7sYySjwKJGFwcGxpY2F0aW9uL3ZuZC5nb29nbGUtYXBwcy5kb2NzLm1kcxoUwtfa5AEOGgwKCAoCamUQARgAEAFyRgoLTWltaSBVcmJhbmMaNwo1Ly9zc2wuZ3N0YXRpYy5jb20vZG9jcy9jb21tb24vYmx1ZV9zaWxob3VldHRlOTYtMC5wbmd4AIIBNnN1Z2dlc3RJZEltcG9ydGFhZGNkOTE2LTJmOWEtNDkyZi1iMzJlLTI1NDQ1YzQyMzkyYV8yMYgBAZoBBggAEAAYALABALgBARjIo+LuxjIgyKPi7sYyMABCNnN1Z2dlc3RJZEltcG9ydGFhZGNkOTE2LTJmOWEtNDkyZi1iMzJlLTI1NDQ1YzQyMzkyYV8yMSKvBAoLQUFBQmJuZjd0eW8S2AMKC0FBQUJibmY3dHlvEgtBQUFCYm5mN3R5bxoNCgl0ZXh0L2h0bWwSACIOCgp0ZXh0L3BsYWluEgAqRAoLTWltaSBVcmJhbmMaNS8vc3NsLmdzdGF0aWMuY29tL2RvY3MvY29tbW9uL2JsdWVfc2lsaG91ZXR0ZTk2LTAucG5nMMij4u7GMjjIo+LuxjJKtAEKJGFwcGxpY2F0aW9uL3ZuZC5nb29nbGUtYXBwcy5kb2NzLm1kcxqLAcLX2uQBhAEKgQEKawplcmF6aXNrb3ZhbGthbWkgaW4gcmF6aXNrb3ZhbGNpIG5hIHphxI1ldGt1IGthcmllcmUsIGtpIFpSQyBTQVpVIHZpZGlqbyBrb3QgTVNDQSB1c3Rhbm92byBnb3N0aXRlbGppY28QARgBEhAKCm1lZG5hcm9kbm8QARgAGAFyRgoLTWltaSBVcmJhbmMaNwo1Ly9zc2wuZ3N0YXRpYy5jb20vZG9jcy9jb21tb24vYmx1ZV9zaWxob3VldHRlOTYtMC5wbmd4AIIBNXN1Z2dlc3RJZEltcG9ydGFhZGNkOTE2LTJmOWEtNDkyZi1iMzJlLTI1NDQ1YzQyMzkyYV8yiAEBmgEGCAAQABgAsAEAuAEBGMij4u7GMiDIo+LuxjIwAEI1c3VnZ2VzdElkSW1wb3J0YWFkY2Q5MTYtMmY5YS00OTJmLWIzMmUtMjU0NDVjNDIzOTJhXzIinQQKC0FBQUJibmY3dHkwEsUDCgtBQUFCYm5mN3R5MBILQUFBQmJuZjd0eTAaDQoJdGV4dC9odG1sEgAiDgoKdGV4dC9wbGFpbhIAKkQKC01pbWkgVXJiYW5jGjUvL3NzbC5nc3RhdGljLmNvbS9kb2NzL2NvbW1vbi9ibHVlX3NpbGhvdWV0dGU5Ni0wLnBuZzDIo+LuxjI4yKPi7sYySqABCiRhcHBsaWNhdGlvbi92bmQuZ29vZ2xlLWFwcHMuZG9jcy5tZHMaeMLX2uQBchJwCmwKZlphIHRyaW1lc2XEjW5vIGdvc3RvdmFuamUgamUgbmEgdm9sam8gNC4wMDAgRVVSIHphIGtyaXRqZSBzdHJvxaFrb3YgcHJldm96YSBpbiBkbmV2bmljICsgYml2YW5qZSB2IERvbRABGAEQAXJGCgtNaW1pIFVyYmFuYxo3CjUvL3NzbC5nc3RhdGljLmNvbS9kb2NzL2NvbW1vbi9ibHVlX3NpbGhvdWV0dGU5Ni0wLnBuZ3gAggE2c3VnZ2VzdElkSW1wb3J0YWFkY2Q5MTYtMmY5YS00OTJmLWIzMmUtMjU0NDVjNDIzOTJhXzIyiAEBmgEGCAAQABgAsAEAuAEBGMij4u7GMiDIo+LuxjIwAEI2c3VnZ2VzdElkSW1wb3J0YWFkY2Q5MTYtMmY5YS00OTJmLWIzMmUtMjU0NDVjNDIzOTJhXzIyIu4DCgtBQUFCYm5mN3R5URKWAwoLQUFBQmJuZjd0eVESC0FBQUJibmY3dHlRGg0KCXRleHQvaHRtbBIAIg4KCnRleHQvcGxhaW4SACpECgtNaW1pIFVyYmFuYxo1Ly9zc2wuZ3N0YXRpYy5jb20vZG9jcy9jb21tb24vYmx1ZV9zaWxob3VldHRlOTYtMC5wbmcwyKPi7sYyOMij4u7GMkpyCiRhcHBsaWNhdGlvbi92bmQuZ29vZ2xlLWFwcHMuZG9jcy5tZHMaSsLX2uQBRBpCCj4KOCwgdiBva3ZpcnUga2F0ZXJlZ2EgZGVsdWplIGdvc3RpdGVsaiBvemlyb21hIGdvc3RpdGVqaWNhEAEYABABckYKC01pbWkgVXJiYW5jGjcKNS8vc3NsLmdzdGF0aWMuY29tL2RvY3MvY29tbW9uL2JsdWVfc2lsaG91ZXR0ZTk2LTAucG5neACCATZzdWdnZXN0SWRJbXBvcnRhYWRjZDkxNi0yZjlhLTQ5MmYtYjMyZS0yNTQ0NWM0MjM5MmFfMTiIAQGaAQYIABAAGACwAQC4AQEYyKPi7sYyIMij4u7GMjAAQjZzdWdnZXN0SWRJbXBvcnRhYWRjZDkxNi0yZjlhLTQ5MmYtYjMyZS0yNTQ0NWM0MjM5MmFfMTgiywMKC0FBQUJibmY3dHlrEvMCCgtBQUFCYm5mN3R5axILQUFBQmJuZjd0eWsaDQoJdGV4dC9odG1sEgAiDgoKdGV4dC9wbGFpbhIAKkQKC01pbWkgVXJiYW5jGjUvL3NzbC5nc3RhdGljLmNvbS9kb2NzL2NvbW1vbi9ibHVlX3NpbGhvdWV0dGU5Ni0wLnBuZzDIo+LuxjI4yKPi7sYySk8KJGFwcGxpY2F0aW9uL3ZuZC5nb29nbGUtYXBwcy5kb2NzLm1kcxonwtfa5AEhCh8KDwoJLiBTbGVkbmppEAEYABIKCgQsIGtpEAEYABgBckYKC01pbWkgVXJiYW5jGjcKNS8vc3NsLmdzdGF0aWMuY29tL2RvY3MvY29tbW9uL2JsdWVfc2lsaG91ZXR0ZTk2LTAucG5neACCATZzdWdnZXN0SWRJbXBvcnRhYWRjZDkxNi0yZjlhLTQ5MmYtYjMyZS0yNTQ0NWM0MjM5MmFfMTaIAQGaAQYIABAAGACwAQC4AQEYyKPi7sYyIMij4u7GMjAAQjZzdWdnZXN0SWRJbXBvcnRhYWRjZDkxNi0yZjlhLTQ5MmYtYjMyZS0yNTQ0NWM0MjM5MmFfMTYiugMKC0FBQUJibmY3dHlNEuICCgtBQUFCYm5mN3R5TRILQUFBQmJuZjd0eU0aDQoJdGV4dC9odG1sEgAiDgoKdGV4dC9wbGFpbhIAKkQKC01pbWkgVXJiYW5jGjUvL3NzbC5nc3RhdGljLmNvbS9kb2NzL2NvbW1vbi9ibHVlX3NpbGhvdWV0dGU5Ni0wLnBuZzDIo+LuxjI4yKPi7sYySj4KJGFwcGxpY2F0aW9uL3ZuZC5nb29nbGUtYXBwcy5kb2NzLm1kcxoWwtfa5AEQGg4KCgoELCBraRABGAAQAXJGCgtNaW1pIFVyYmFuYxo3CjUvL3NzbC5nc3RhdGljLmNvbS9kb2NzL2NvbW1vbi9ibHVlX3NpbGhvdWV0dGU5Ni0wLnBuZ3gAggE2c3VnZ2VzdElkSW1wb3J0YWFkY2Q5MTYtMmY5YS00OTJmLWIzMmUtMjU0NDVjNDIzOTJhXzEziAEBmgEGCAAQABgAsAEAuAEBGMij4u7GMiDIo+LuxjIwAEI2c3VnZ2VzdElkSW1wb3J0YWFkY2Q5MTYtMmY5YS00OTJmLWIzMmUtMjU0NDVjNDIzOTJhXzEzMgloLjMwajB6bGwyCGguZ2pkZ3hzMgloLjFmb2I5dGUyCWguM3pueXNoNzgAakQKNXN1Z2dlc3RJZEltcG9ydGFhZGNkOTE2LTJmOWEtNDkyZi1iMzJlLTI1NDQ1YzQyMzkyYV85EgtNaW1pIFVyYmFuY2pFCjZzdWdnZXN0SWRJbXBvcnRhYWRjZDkxNi0yZjlhLTQ5MmYtYjMyZS0yNTQ0NWM0MjM5MmFfMTQSC01pbWkgVXJiYW5jakQKNXN1Z2dlc3RJZEltcG9ydGFhZGNkOTE2LTJmOWEtNDkyZi1iMzJlLTI1NDQ1YzQyMzkyYV82EgtNaW1pIFVyYmFuY2pFCjZzdWdnZXN0SWRJbXBvcnRhYWRjZDkxNi0yZjlhLTQ5MmYtYjMyZS0yNTQ0NWM0MjM5MmFfMTkSC01pbWkgVXJiYW5jakQKNXN1Z2dlc3RJZEltcG9ydGFhZGNkOTE2LTJmOWEtNDkyZi1iMzJlLTI1NDQ1YzQyMzkyYV8xEgtNaW1pIFVyYmFuY2pFCjZzdWdnZXN0SWRJbXBvcnRhYWRjZDkxNi0yZjlhLTQ5MmYtYjMyZS0yNTQ0NWM0MjM5MmFfMTASC01pbWkgVXJiYW5jakUKNnN1Z2dlc3RJZEltcG9ydGFhZGNkOTE2LTJmOWEtNDkyZi1iMzJlLTI1NDQ1YzQyMzkyYV8yMRILTWltaSBVcmJhbmNqRAo1c3VnZ2VzdElkSW1wb3J0YWFkY2Q5MTYtMmY5YS00OTJmLWIzMmUtMjU0NDVjNDIzOTJhXzISC01pbWkgVXJiYW5jakUKNnN1Z2dlc3RJZEltcG9ydGFhZGNkOTE2LTJmOWEtNDkyZi1iMzJlLTI1NDQ1YzQyMzkyYV8yMhILTWltaSBVcmJhbmNqRQo2c3VnZ2VzdElkSW1wb3J0YWFkY2Q5MTYtMmY5YS00OTJmLWIzMmUtMjU0NDVjNDIzOTJhXzE4EgtNaW1pIFVyYmFuY2pFCjZzdWdnZXN0SWRJbXBvcnRhYWRjZDkxNi0yZjlhLTQ5MmYtYjMyZS0yNTQ0NWM0MjM5MmFfMTYSC01pbWkgVXJiYW5jakUKNnN1Z2dlc3RJZEltcG9ydGFhZGNkOTE2LTJmOWEtNDkyZi1iMzJlLTI1NDQ1YzQyMzkyYV8xMxILTWltaSBVcmJhbmNyITFVV3FiRUhuM212a0VnT0FiWlFQTDRoaVcxT0Q2UDNf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212C87-ECD3-4E03-8536-3C4B5B8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Urbanc</dc:creator>
  <cp:lastModifiedBy>Jana Bales</cp:lastModifiedBy>
  <cp:revision>3</cp:revision>
  <dcterms:created xsi:type="dcterms:W3CDTF">2025-02-11T13:44:00Z</dcterms:created>
  <dcterms:modified xsi:type="dcterms:W3CDTF">2025-02-12T11:31:00Z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163af737-fbf9-488c-a8de-77577ed1580e</vt:lpwstr>
  </property>
</Properties>
</file>