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7B2C6" w14:textId="77777777" w:rsidR="003671A7" w:rsidRDefault="00E31818">
      <w:pPr>
        <w:pStyle w:val="Header"/>
        <w:tabs>
          <w:tab w:val="left" w:pos="720"/>
        </w:tabs>
        <w:jc w:val="right"/>
        <w:rPr>
          <w:rFonts w:ascii="Arial Narrow" w:hAnsi="Arial Narrow" w:cs="Tahoma"/>
          <w:sz w:val="24"/>
          <w:szCs w:val="24"/>
        </w:rPr>
      </w:pPr>
      <w:r>
        <w:rPr>
          <w:rFonts w:ascii="Arial Narrow" w:hAnsi="Arial Narrow" w:cs="Tahoma"/>
          <w:b/>
          <w:sz w:val="24"/>
          <w:szCs w:val="24"/>
        </w:rPr>
        <w:t>Razpisni obrazec št. 2</w:t>
      </w:r>
    </w:p>
    <w:p w14:paraId="0C722A4D" w14:textId="77777777" w:rsidR="003671A7" w:rsidRDefault="003671A7">
      <w:pPr>
        <w:pStyle w:val="Header"/>
        <w:tabs>
          <w:tab w:val="clear" w:pos="4536"/>
          <w:tab w:val="clear" w:pos="9072"/>
        </w:tabs>
        <w:rPr>
          <w:rFonts w:ascii="Arial Narrow" w:hAnsi="Arial Narrow" w:cs="Tahoma"/>
          <w:sz w:val="24"/>
          <w:szCs w:val="24"/>
        </w:rPr>
      </w:pPr>
    </w:p>
    <w:p w14:paraId="12CD93AF" w14:textId="77777777" w:rsidR="003671A7" w:rsidRDefault="003671A7">
      <w:pPr>
        <w:pStyle w:val="Header"/>
        <w:tabs>
          <w:tab w:val="clear" w:pos="4536"/>
          <w:tab w:val="clear" w:pos="9072"/>
        </w:tabs>
        <w:rPr>
          <w:rFonts w:ascii="Arial Narrow" w:hAnsi="Arial Narrow" w:cs="Tahoma"/>
          <w:sz w:val="24"/>
          <w:szCs w:val="24"/>
        </w:rPr>
      </w:pPr>
    </w:p>
    <w:p w14:paraId="73A74D87" w14:textId="77777777" w:rsidR="003671A7" w:rsidRDefault="003671A7">
      <w:pPr>
        <w:pStyle w:val="Header"/>
        <w:tabs>
          <w:tab w:val="clear" w:pos="4536"/>
          <w:tab w:val="clear" w:pos="9072"/>
        </w:tabs>
        <w:rPr>
          <w:rFonts w:ascii="Arial Narrow" w:hAnsi="Arial Narrow" w:cs="Tahoma"/>
          <w:sz w:val="24"/>
          <w:szCs w:val="24"/>
        </w:rPr>
      </w:pPr>
    </w:p>
    <w:p w14:paraId="745633A5" w14:textId="77777777" w:rsidR="003671A7" w:rsidRDefault="00E31818">
      <w:pPr>
        <w:pStyle w:val="Header"/>
        <w:tabs>
          <w:tab w:val="clear" w:pos="4536"/>
          <w:tab w:val="clear" w:pos="9072"/>
        </w:tabs>
        <w:jc w:val="center"/>
        <w:rPr>
          <w:rFonts w:ascii="Arial Narrow" w:hAnsi="Arial Narrow" w:cs="Tahoma"/>
          <w:b/>
          <w:sz w:val="28"/>
          <w:szCs w:val="28"/>
        </w:rPr>
      </w:pPr>
      <w:r>
        <w:rPr>
          <w:rFonts w:ascii="Arial Narrow" w:hAnsi="Arial Narrow" w:cs="Tahoma"/>
          <w:b/>
          <w:sz w:val="28"/>
          <w:szCs w:val="28"/>
        </w:rPr>
        <w:t>KROVNA IZJAVA PONUDNIKA</w:t>
      </w:r>
    </w:p>
    <w:p w14:paraId="2A0827AB" w14:textId="77777777" w:rsidR="003671A7" w:rsidRDefault="003671A7">
      <w:pPr>
        <w:pStyle w:val="Header"/>
        <w:tabs>
          <w:tab w:val="clear" w:pos="4536"/>
          <w:tab w:val="clear" w:pos="9072"/>
          <w:tab w:val="left" w:pos="2835"/>
        </w:tabs>
        <w:rPr>
          <w:rFonts w:ascii="Arial Narrow" w:hAnsi="Arial Narrow" w:cs="Tahoma"/>
          <w:b/>
          <w:sz w:val="24"/>
          <w:szCs w:val="24"/>
        </w:rPr>
      </w:pPr>
    </w:p>
    <w:p w14:paraId="15E6A629" w14:textId="77777777" w:rsidR="003671A7" w:rsidRDefault="003671A7">
      <w:pPr>
        <w:pStyle w:val="Header"/>
        <w:pBdr>
          <w:bottom w:val="single" w:sz="12" w:space="1" w:color="000000"/>
        </w:pBdr>
        <w:tabs>
          <w:tab w:val="clear" w:pos="4536"/>
          <w:tab w:val="clear" w:pos="9072"/>
        </w:tabs>
        <w:rPr>
          <w:rFonts w:ascii="Arial Narrow" w:hAnsi="Arial Narrow" w:cs="Tahoma"/>
          <w:b/>
          <w:sz w:val="24"/>
          <w:szCs w:val="24"/>
        </w:rPr>
      </w:pPr>
    </w:p>
    <w:p w14:paraId="4C8140F8" w14:textId="77777777" w:rsidR="003671A7" w:rsidRDefault="003671A7">
      <w:pPr>
        <w:pStyle w:val="Header"/>
        <w:pBdr>
          <w:bottom w:val="single" w:sz="12" w:space="1" w:color="000000"/>
        </w:pBdr>
        <w:tabs>
          <w:tab w:val="clear" w:pos="4536"/>
          <w:tab w:val="clear" w:pos="9072"/>
        </w:tabs>
        <w:rPr>
          <w:rFonts w:ascii="Arial Narrow" w:hAnsi="Arial Narrow" w:cs="Tahoma"/>
          <w:sz w:val="24"/>
          <w:szCs w:val="24"/>
        </w:rPr>
      </w:pPr>
    </w:p>
    <w:p w14:paraId="15A64E47" w14:textId="77777777" w:rsidR="003671A7" w:rsidRDefault="003671A7">
      <w:pPr>
        <w:pStyle w:val="Header"/>
        <w:tabs>
          <w:tab w:val="clear" w:pos="4536"/>
          <w:tab w:val="clear" w:pos="9072"/>
        </w:tabs>
        <w:rPr>
          <w:rFonts w:ascii="Arial Narrow" w:hAnsi="Arial Narrow" w:cs="Tahoma"/>
          <w:b/>
          <w:sz w:val="24"/>
          <w:szCs w:val="24"/>
        </w:rPr>
      </w:pPr>
    </w:p>
    <w:p w14:paraId="2815A7A7" w14:textId="77777777" w:rsidR="003671A7" w:rsidRDefault="00E31818">
      <w:pPr>
        <w:pStyle w:val="Header"/>
        <w:tabs>
          <w:tab w:val="clear" w:pos="4536"/>
          <w:tab w:val="clear" w:pos="9072"/>
        </w:tabs>
      </w:pPr>
      <w:r>
        <w:rPr>
          <w:rFonts w:ascii="Arial Narrow" w:hAnsi="Arial Narrow" w:cs="Tahoma"/>
          <w:b/>
          <w:sz w:val="24"/>
          <w:szCs w:val="24"/>
        </w:rPr>
        <w:t>izjavljamo, da:</w:t>
      </w:r>
    </w:p>
    <w:p w14:paraId="61CD6B70" w14:textId="77777777" w:rsidR="003671A7" w:rsidRDefault="003671A7">
      <w:pPr>
        <w:pStyle w:val="Header"/>
        <w:tabs>
          <w:tab w:val="clear" w:pos="4536"/>
          <w:tab w:val="clear" w:pos="9072"/>
        </w:tabs>
        <w:rPr>
          <w:rFonts w:ascii="Arial Narrow" w:hAnsi="Arial Narrow" w:cs="Tahoma"/>
          <w:b/>
          <w:sz w:val="24"/>
          <w:szCs w:val="24"/>
        </w:rPr>
      </w:pPr>
    </w:p>
    <w:p w14:paraId="209F8341" w14:textId="77777777" w:rsidR="003671A7" w:rsidRDefault="003671A7">
      <w:pPr>
        <w:pStyle w:val="Header"/>
        <w:tabs>
          <w:tab w:val="clear" w:pos="4536"/>
          <w:tab w:val="clear" w:pos="9072"/>
        </w:tabs>
        <w:rPr>
          <w:rFonts w:ascii="Arial Narrow" w:hAnsi="Arial Narrow" w:cs="Tahoma"/>
          <w:sz w:val="24"/>
          <w:szCs w:val="24"/>
        </w:rPr>
      </w:pPr>
    </w:p>
    <w:tbl>
      <w:tblPr>
        <w:tblW w:w="8938" w:type="dxa"/>
        <w:tblInd w:w="-118" w:type="dxa"/>
        <w:tblLayout w:type="fixed"/>
        <w:tblLook w:val="04A0" w:firstRow="1" w:lastRow="0" w:firstColumn="1" w:lastColumn="0" w:noHBand="0" w:noVBand="1"/>
      </w:tblPr>
      <w:tblGrid>
        <w:gridCol w:w="534"/>
        <w:gridCol w:w="8404"/>
      </w:tblGrid>
      <w:tr w:rsidR="003671A7" w14:paraId="789C6FE6" w14:textId="77777777">
        <w:tc>
          <w:tcPr>
            <w:tcW w:w="534" w:type="dxa"/>
            <w:tcBorders>
              <w:top w:val="single" w:sz="4" w:space="0" w:color="000000"/>
              <w:left w:val="single" w:sz="4" w:space="0" w:color="000000"/>
              <w:bottom w:val="single" w:sz="4" w:space="0" w:color="000000"/>
              <w:right w:val="single" w:sz="4" w:space="0" w:color="000000"/>
            </w:tcBorders>
          </w:tcPr>
          <w:p w14:paraId="227B06BE" w14:textId="77777777" w:rsidR="003671A7" w:rsidRDefault="00E31818">
            <w:pPr>
              <w:pStyle w:val="Header"/>
              <w:tabs>
                <w:tab w:val="clear" w:pos="4536"/>
                <w:tab w:val="clear" w:pos="9072"/>
              </w:tabs>
              <w:rPr>
                <w:rFonts w:ascii="Arial Narrow" w:hAnsi="Arial Narrow" w:cs="Tahoma"/>
                <w:sz w:val="24"/>
                <w:szCs w:val="24"/>
              </w:rPr>
            </w:pPr>
            <w:r>
              <w:rPr>
                <w:rFonts w:ascii="Arial Narrow" w:hAnsi="Arial Narrow" w:cs="Tahoma"/>
                <w:sz w:val="24"/>
                <w:szCs w:val="24"/>
              </w:rPr>
              <w:t>1.</w:t>
            </w:r>
          </w:p>
        </w:tc>
        <w:tc>
          <w:tcPr>
            <w:tcW w:w="8404" w:type="dxa"/>
            <w:tcBorders>
              <w:top w:val="single" w:sz="4" w:space="0" w:color="000000"/>
              <w:left w:val="single" w:sz="4" w:space="0" w:color="000000"/>
              <w:bottom w:val="single" w:sz="4" w:space="0" w:color="000000"/>
              <w:right w:val="single" w:sz="4" w:space="0" w:color="000000"/>
            </w:tcBorders>
          </w:tcPr>
          <w:p w14:paraId="64BE6E5A" w14:textId="77777777" w:rsidR="003671A7" w:rsidRDefault="00E31818">
            <w:pPr>
              <w:pStyle w:val="Header"/>
              <w:jc w:val="both"/>
            </w:pPr>
            <w:r>
              <w:rPr>
                <w:rFonts w:ascii="Arial Narrow" w:hAnsi="Arial Narrow" w:cs="Tahoma"/>
                <w:sz w:val="24"/>
                <w:szCs w:val="24"/>
              </w:rPr>
              <w:t>vse izjave in navedbe, ki smo jih podali v ponudbi, ustrezajo dejanskemu stanju, naročniku pa dajemo pravico, da jih preveri pri sodelujočih subjektih v ponudbi ali pristojnih ustanovah oziroma inštitucijah;</w:t>
            </w:r>
          </w:p>
        </w:tc>
      </w:tr>
      <w:tr w:rsidR="003671A7" w14:paraId="62AA61B9" w14:textId="77777777">
        <w:tc>
          <w:tcPr>
            <w:tcW w:w="534" w:type="dxa"/>
            <w:tcBorders>
              <w:top w:val="single" w:sz="4" w:space="0" w:color="000000"/>
              <w:left w:val="single" w:sz="4" w:space="0" w:color="000000"/>
              <w:bottom w:val="single" w:sz="4" w:space="0" w:color="000000"/>
              <w:right w:val="single" w:sz="4" w:space="0" w:color="000000"/>
            </w:tcBorders>
          </w:tcPr>
          <w:p w14:paraId="247DB867" w14:textId="77777777" w:rsidR="003671A7" w:rsidRDefault="00E31818">
            <w:pPr>
              <w:pStyle w:val="Header"/>
              <w:tabs>
                <w:tab w:val="clear" w:pos="4536"/>
                <w:tab w:val="clear" w:pos="9072"/>
              </w:tabs>
            </w:pPr>
            <w:r>
              <w:rPr>
                <w:rFonts w:ascii="Arial Narrow" w:hAnsi="Arial Narrow" w:cs="Tahoma"/>
                <w:sz w:val="24"/>
                <w:szCs w:val="24"/>
              </w:rPr>
              <w:t>2.</w:t>
            </w:r>
          </w:p>
        </w:tc>
        <w:tc>
          <w:tcPr>
            <w:tcW w:w="8404" w:type="dxa"/>
            <w:tcBorders>
              <w:top w:val="single" w:sz="4" w:space="0" w:color="000000"/>
              <w:left w:val="single" w:sz="4" w:space="0" w:color="000000"/>
              <w:bottom w:val="single" w:sz="4" w:space="0" w:color="000000"/>
              <w:right w:val="single" w:sz="4" w:space="0" w:color="000000"/>
            </w:tcBorders>
          </w:tcPr>
          <w:p w14:paraId="061805FD" w14:textId="77777777" w:rsidR="003671A7" w:rsidRDefault="00E31818">
            <w:pPr>
              <w:pStyle w:val="Header"/>
              <w:jc w:val="both"/>
            </w:pPr>
            <w:r>
              <w:rPr>
                <w:rFonts w:ascii="Arial Narrow" w:hAnsi="Arial Narrow" w:cs="Tahoma"/>
                <w:sz w:val="24"/>
                <w:szCs w:val="24"/>
              </w:rPr>
              <w:t>so navedeni podatki v ponudbi resnični in verodostojni.</w:t>
            </w:r>
          </w:p>
        </w:tc>
      </w:tr>
      <w:tr w:rsidR="003671A7" w14:paraId="5BF6C944" w14:textId="77777777">
        <w:tc>
          <w:tcPr>
            <w:tcW w:w="534" w:type="dxa"/>
            <w:tcBorders>
              <w:top w:val="single" w:sz="4" w:space="0" w:color="000000"/>
              <w:left w:val="single" w:sz="4" w:space="0" w:color="000000"/>
              <w:bottom w:val="single" w:sz="4" w:space="0" w:color="000000"/>
              <w:right w:val="single" w:sz="4" w:space="0" w:color="000000"/>
            </w:tcBorders>
          </w:tcPr>
          <w:p w14:paraId="3D73D37E" w14:textId="77777777" w:rsidR="003671A7" w:rsidRDefault="00E31818">
            <w:pPr>
              <w:pStyle w:val="Header"/>
              <w:tabs>
                <w:tab w:val="clear" w:pos="4536"/>
                <w:tab w:val="clear" w:pos="9072"/>
              </w:tabs>
              <w:rPr>
                <w:rFonts w:ascii="Arial Narrow" w:hAnsi="Arial Narrow" w:cs="Tahoma"/>
                <w:sz w:val="24"/>
                <w:szCs w:val="24"/>
              </w:rPr>
            </w:pPr>
            <w:r>
              <w:rPr>
                <w:rFonts w:ascii="Arial Narrow" w:hAnsi="Arial Narrow" w:cs="Tahoma"/>
                <w:sz w:val="24"/>
                <w:szCs w:val="24"/>
              </w:rPr>
              <w:t>3.</w:t>
            </w:r>
          </w:p>
        </w:tc>
        <w:tc>
          <w:tcPr>
            <w:tcW w:w="8404" w:type="dxa"/>
            <w:tcBorders>
              <w:top w:val="single" w:sz="4" w:space="0" w:color="000000"/>
              <w:left w:val="single" w:sz="4" w:space="0" w:color="000000"/>
              <w:bottom w:val="single" w:sz="4" w:space="0" w:color="000000"/>
              <w:right w:val="single" w:sz="4" w:space="0" w:color="000000"/>
            </w:tcBorders>
          </w:tcPr>
          <w:p w14:paraId="1F856816" w14:textId="77777777" w:rsidR="003671A7" w:rsidRDefault="00E31818">
            <w:pPr>
              <w:pStyle w:val="Header"/>
              <w:jc w:val="both"/>
              <w:rPr>
                <w:rFonts w:ascii="Arial Narrow" w:hAnsi="Arial Narrow" w:cs="Tahoma"/>
                <w:sz w:val="24"/>
                <w:szCs w:val="24"/>
              </w:rPr>
            </w:pPr>
            <w:r>
              <w:rPr>
                <w:rFonts w:ascii="Arial Narrow" w:hAnsi="Arial Narrow" w:cs="Tahoma"/>
                <w:sz w:val="24"/>
                <w:szCs w:val="24"/>
              </w:rPr>
              <w:t>bomo vse prevzete obveznosti izpolnili v predpisani količini, kvaliteti in rokih, kot to izhaja iz povabila;</w:t>
            </w:r>
          </w:p>
        </w:tc>
      </w:tr>
      <w:tr w:rsidR="003671A7" w14:paraId="44E465CF" w14:textId="77777777">
        <w:tc>
          <w:tcPr>
            <w:tcW w:w="534" w:type="dxa"/>
            <w:tcBorders>
              <w:top w:val="single" w:sz="4" w:space="0" w:color="000000"/>
              <w:left w:val="single" w:sz="4" w:space="0" w:color="000000"/>
              <w:bottom w:val="single" w:sz="4" w:space="0" w:color="000000"/>
              <w:right w:val="single" w:sz="4" w:space="0" w:color="000000"/>
            </w:tcBorders>
          </w:tcPr>
          <w:p w14:paraId="2594152A" w14:textId="77777777" w:rsidR="003671A7" w:rsidRDefault="00E31818">
            <w:pPr>
              <w:pStyle w:val="Header"/>
              <w:tabs>
                <w:tab w:val="clear" w:pos="4536"/>
                <w:tab w:val="clear" w:pos="9072"/>
              </w:tabs>
            </w:pPr>
            <w:r>
              <w:rPr>
                <w:rFonts w:ascii="Arial Narrow" w:hAnsi="Arial Narrow" w:cs="Tahoma"/>
                <w:sz w:val="24"/>
                <w:szCs w:val="24"/>
              </w:rPr>
              <w:t>4.</w:t>
            </w:r>
          </w:p>
        </w:tc>
        <w:tc>
          <w:tcPr>
            <w:tcW w:w="8404" w:type="dxa"/>
            <w:tcBorders>
              <w:top w:val="single" w:sz="4" w:space="0" w:color="000000"/>
              <w:left w:val="single" w:sz="4" w:space="0" w:color="000000"/>
              <w:bottom w:val="single" w:sz="4" w:space="0" w:color="000000"/>
              <w:right w:val="single" w:sz="4" w:space="0" w:color="000000"/>
            </w:tcBorders>
          </w:tcPr>
          <w:p w14:paraId="3CFCAF78" w14:textId="77777777" w:rsidR="003671A7" w:rsidRDefault="00E31818">
            <w:pPr>
              <w:pStyle w:val="Header"/>
              <w:jc w:val="both"/>
            </w:pPr>
            <w:r>
              <w:rPr>
                <w:rFonts w:ascii="Arial Narrow" w:hAnsi="Arial Narrow" w:cs="Tahoma"/>
                <w:sz w:val="24"/>
                <w:szCs w:val="24"/>
              </w:rPr>
              <w:t>smo pri pripravi ponudbe pregledali vso razpoložljivo dokumentacijo ter smo v celoti seznanjeni z obsegom in zahtevnostjo naročila;</w:t>
            </w:r>
          </w:p>
        </w:tc>
      </w:tr>
      <w:tr w:rsidR="003671A7" w14:paraId="744806AB" w14:textId="77777777">
        <w:tc>
          <w:tcPr>
            <w:tcW w:w="534" w:type="dxa"/>
            <w:tcBorders>
              <w:top w:val="single" w:sz="4" w:space="0" w:color="000000"/>
              <w:left w:val="single" w:sz="4" w:space="0" w:color="000000"/>
              <w:bottom w:val="single" w:sz="4" w:space="0" w:color="000000"/>
              <w:right w:val="single" w:sz="4" w:space="0" w:color="000000"/>
            </w:tcBorders>
          </w:tcPr>
          <w:p w14:paraId="0922A087" w14:textId="77777777" w:rsidR="003671A7" w:rsidRDefault="00E31818">
            <w:pPr>
              <w:pStyle w:val="Header"/>
              <w:tabs>
                <w:tab w:val="clear" w:pos="4536"/>
                <w:tab w:val="clear" w:pos="9072"/>
              </w:tabs>
              <w:rPr>
                <w:rFonts w:ascii="Arial Narrow" w:hAnsi="Arial Narrow" w:cs="Tahoma"/>
                <w:sz w:val="24"/>
                <w:szCs w:val="24"/>
              </w:rPr>
            </w:pPr>
            <w:r>
              <w:rPr>
                <w:rFonts w:ascii="Arial Narrow" w:hAnsi="Arial Narrow" w:cs="Tahoma"/>
                <w:sz w:val="24"/>
                <w:szCs w:val="24"/>
              </w:rPr>
              <w:t>5.</w:t>
            </w:r>
          </w:p>
        </w:tc>
        <w:tc>
          <w:tcPr>
            <w:tcW w:w="8404" w:type="dxa"/>
            <w:tcBorders>
              <w:top w:val="single" w:sz="4" w:space="0" w:color="000000"/>
              <w:left w:val="single" w:sz="4" w:space="0" w:color="000000"/>
              <w:bottom w:val="single" w:sz="4" w:space="0" w:color="000000"/>
              <w:right w:val="single" w:sz="4" w:space="0" w:color="000000"/>
            </w:tcBorders>
          </w:tcPr>
          <w:p w14:paraId="107504DB" w14:textId="77777777" w:rsidR="003671A7" w:rsidRDefault="00E31818">
            <w:pPr>
              <w:pStyle w:val="Header"/>
              <w:jc w:val="both"/>
            </w:pPr>
            <w:r>
              <w:rPr>
                <w:rFonts w:ascii="Arial Narrow" w:hAnsi="Arial Narrow" w:cs="Tahoma"/>
                <w:sz w:val="24"/>
                <w:szCs w:val="24"/>
              </w:rPr>
              <w:t>smo v celoti seznanjeni z vso relevantno zakonodajo, ki se upošteva pri oddaji tega naročila;</w:t>
            </w:r>
          </w:p>
        </w:tc>
      </w:tr>
      <w:tr w:rsidR="003671A7" w14:paraId="5CD025AE" w14:textId="77777777">
        <w:tc>
          <w:tcPr>
            <w:tcW w:w="534" w:type="dxa"/>
            <w:tcBorders>
              <w:top w:val="single" w:sz="4" w:space="0" w:color="000000"/>
              <w:left w:val="single" w:sz="4" w:space="0" w:color="000000"/>
              <w:bottom w:val="single" w:sz="4" w:space="0" w:color="000000"/>
              <w:right w:val="single" w:sz="4" w:space="0" w:color="000000"/>
            </w:tcBorders>
          </w:tcPr>
          <w:p w14:paraId="0A34C868" w14:textId="77777777" w:rsidR="003671A7" w:rsidRDefault="00E31818">
            <w:pPr>
              <w:pStyle w:val="Header"/>
              <w:tabs>
                <w:tab w:val="clear" w:pos="4536"/>
                <w:tab w:val="clear" w:pos="9072"/>
              </w:tabs>
              <w:rPr>
                <w:rFonts w:ascii="Arial Narrow" w:hAnsi="Arial Narrow" w:cs="Tahoma"/>
                <w:sz w:val="24"/>
                <w:szCs w:val="24"/>
              </w:rPr>
            </w:pPr>
            <w:r>
              <w:rPr>
                <w:rFonts w:ascii="Arial Narrow" w:hAnsi="Arial Narrow" w:cs="Tahoma"/>
                <w:sz w:val="24"/>
                <w:szCs w:val="24"/>
              </w:rPr>
              <w:t>6.</w:t>
            </w:r>
          </w:p>
        </w:tc>
        <w:tc>
          <w:tcPr>
            <w:tcW w:w="8404" w:type="dxa"/>
            <w:tcBorders>
              <w:top w:val="single" w:sz="4" w:space="0" w:color="000000"/>
              <w:left w:val="single" w:sz="4" w:space="0" w:color="000000"/>
              <w:bottom w:val="single" w:sz="4" w:space="0" w:color="000000"/>
              <w:right w:val="single" w:sz="4" w:space="0" w:color="000000"/>
            </w:tcBorders>
          </w:tcPr>
          <w:p w14:paraId="25F9020B" w14:textId="77777777" w:rsidR="003671A7" w:rsidRDefault="00E31818">
            <w:pPr>
              <w:pStyle w:val="Header"/>
              <w:jc w:val="both"/>
              <w:rPr>
                <w:rFonts w:ascii="Arial Narrow" w:hAnsi="Arial Narrow" w:cs="Tahoma"/>
                <w:sz w:val="24"/>
                <w:szCs w:val="24"/>
              </w:rPr>
            </w:pPr>
            <w:r>
              <w:rPr>
                <w:rFonts w:ascii="Arial Narrow" w:hAnsi="Arial Narrow" w:cs="Tahoma"/>
                <w:sz w:val="24"/>
                <w:szCs w:val="24"/>
              </w:rPr>
              <w:t>smo pri pripravi ponudbe in bomo pri izvajanju pogodbe spoštovali obveznosti, ki izhajajo iz predpisov o varstvu pri delu, zaposlovanju in delovnih pogojih, veljavnih v Republiki Sloveniji;</w:t>
            </w:r>
          </w:p>
        </w:tc>
      </w:tr>
      <w:tr w:rsidR="003671A7" w14:paraId="0F9F463D" w14:textId="77777777">
        <w:tc>
          <w:tcPr>
            <w:tcW w:w="534" w:type="dxa"/>
            <w:tcBorders>
              <w:top w:val="single" w:sz="4" w:space="0" w:color="000000"/>
              <w:left w:val="single" w:sz="4" w:space="0" w:color="000000"/>
              <w:bottom w:val="single" w:sz="4" w:space="0" w:color="000000"/>
              <w:right w:val="single" w:sz="4" w:space="0" w:color="000000"/>
            </w:tcBorders>
          </w:tcPr>
          <w:p w14:paraId="38425B34" w14:textId="77777777" w:rsidR="003671A7" w:rsidRDefault="00E31818">
            <w:pPr>
              <w:pStyle w:val="Header"/>
              <w:tabs>
                <w:tab w:val="clear" w:pos="4536"/>
                <w:tab w:val="clear" w:pos="9072"/>
              </w:tabs>
            </w:pPr>
            <w:r>
              <w:rPr>
                <w:rFonts w:ascii="Arial Narrow" w:hAnsi="Arial Narrow" w:cs="Tahoma"/>
                <w:sz w:val="24"/>
                <w:szCs w:val="24"/>
              </w:rPr>
              <w:t>7.</w:t>
            </w:r>
          </w:p>
        </w:tc>
        <w:tc>
          <w:tcPr>
            <w:tcW w:w="8404" w:type="dxa"/>
            <w:tcBorders>
              <w:top w:val="single" w:sz="4" w:space="0" w:color="000000"/>
              <w:left w:val="single" w:sz="4" w:space="0" w:color="000000"/>
              <w:bottom w:val="single" w:sz="4" w:space="0" w:color="000000"/>
              <w:right w:val="single" w:sz="4" w:space="0" w:color="000000"/>
            </w:tcBorders>
          </w:tcPr>
          <w:p w14:paraId="64B1AF4F" w14:textId="77777777" w:rsidR="003671A7" w:rsidRDefault="00E31818">
            <w:pPr>
              <w:pStyle w:val="Header"/>
              <w:jc w:val="both"/>
            </w:pPr>
            <w:r>
              <w:rPr>
                <w:rFonts w:ascii="Arial Narrow" w:hAnsi="Arial Narrow" w:cs="Tahoma"/>
                <w:sz w:val="24"/>
                <w:szCs w:val="24"/>
              </w:rPr>
              <w:t>bomo vsa zahtevana dela izvajali strokovno in kvalitetno po pravilih stroke v skladu z veljavnimi predpisi (zakoni, pravilniki, standardi, tehničnimi soglasji), tehničnimi navodili, priporočili in normativi;</w:t>
            </w:r>
          </w:p>
        </w:tc>
      </w:tr>
      <w:tr w:rsidR="003671A7" w14:paraId="2A86A4AC" w14:textId="77777777">
        <w:tc>
          <w:tcPr>
            <w:tcW w:w="534" w:type="dxa"/>
            <w:tcBorders>
              <w:top w:val="single" w:sz="4" w:space="0" w:color="000000"/>
              <w:left w:val="single" w:sz="4" w:space="0" w:color="000000"/>
              <w:bottom w:val="single" w:sz="4" w:space="0" w:color="000000"/>
              <w:right w:val="single" w:sz="4" w:space="0" w:color="000000"/>
            </w:tcBorders>
          </w:tcPr>
          <w:p w14:paraId="6C565226" w14:textId="77777777" w:rsidR="003671A7" w:rsidRDefault="00E31818">
            <w:pPr>
              <w:pStyle w:val="Header"/>
              <w:tabs>
                <w:tab w:val="clear" w:pos="4536"/>
                <w:tab w:val="clear" w:pos="9072"/>
              </w:tabs>
              <w:rPr>
                <w:rFonts w:ascii="Arial Narrow" w:hAnsi="Arial Narrow" w:cs="Tahoma"/>
                <w:sz w:val="24"/>
                <w:szCs w:val="24"/>
              </w:rPr>
            </w:pPr>
            <w:r>
              <w:rPr>
                <w:rFonts w:ascii="Arial Narrow" w:hAnsi="Arial Narrow" w:cs="Tahoma"/>
                <w:sz w:val="24"/>
                <w:szCs w:val="24"/>
              </w:rPr>
              <w:t>8.</w:t>
            </w:r>
          </w:p>
        </w:tc>
        <w:tc>
          <w:tcPr>
            <w:tcW w:w="8404" w:type="dxa"/>
            <w:tcBorders>
              <w:top w:val="single" w:sz="4" w:space="0" w:color="000000"/>
              <w:left w:val="single" w:sz="4" w:space="0" w:color="000000"/>
              <w:bottom w:val="single" w:sz="4" w:space="0" w:color="000000"/>
              <w:right w:val="single" w:sz="4" w:space="0" w:color="000000"/>
            </w:tcBorders>
          </w:tcPr>
          <w:p w14:paraId="469A5A4A" w14:textId="77777777" w:rsidR="003671A7" w:rsidRDefault="00E31818">
            <w:pPr>
              <w:pStyle w:val="Header"/>
              <w:jc w:val="both"/>
              <w:rPr>
                <w:rFonts w:ascii="Arial Narrow" w:hAnsi="Arial Narrow" w:cs="Tahoma"/>
                <w:sz w:val="24"/>
                <w:szCs w:val="24"/>
              </w:rPr>
            </w:pPr>
            <w:r>
              <w:rPr>
                <w:rFonts w:ascii="Arial Narrow" w:hAnsi="Arial Narrow" w:cs="Tahoma"/>
                <w:sz w:val="24"/>
                <w:szCs w:val="24"/>
              </w:rPr>
              <w:t>bomo javno naročilo izvajali s strokovno usposobljenimi delavci oziroma kadrom;</w:t>
            </w:r>
          </w:p>
        </w:tc>
      </w:tr>
      <w:tr w:rsidR="003671A7" w14:paraId="7A2A167B" w14:textId="77777777">
        <w:tc>
          <w:tcPr>
            <w:tcW w:w="534" w:type="dxa"/>
            <w:tcBorders>
              <w:top w:val="single" w:sz="4" w:space="0" w:color="000000"/>
              <w:left w:val="single" w:sz="4" w:space="0" w:color="000000"/>
              <w:bottom w:val="single" w:sz="4" w:space="0" w:color="000000"/>
              <w:right w:val="single" w:sz="4" w:space="0" w:color="000000"/>
            </w:tcBorders>
          </w:tcPr>
          <w:p w14:paraId="0A682185" w14:textId="77777777" w:rsidR="003671A7" w:rsidRDefault="00E31818">
            <w:pPr>
              <w:pStyle w:val="Header"/>
              <w:tabs>
                <w:tab w:val="clear" w:pos="4536"/>
                <w:tab w:val="clear" w:pos="9072"/>
              </w:tabs>
            </w:pPr>
            <w:r>
              <w:rPr>
                <w:rFonts w:ascii="Arial Narrow" w:hAnsi="Arial Narrow" w:cs="Tahoma"/>
                <w:sz w:val="24"/>
                <w:szCs w:val="24"/>
              </w:rPr>
              <w:t>9.</w:t>
            </w:r>
          </w:p>
        </w:tc>
        <w:tc>
          <w:tcPr>
            <w:tcW w:w="8404" w:type="dxa"/>
            <w:tcBorders>
              <w:top w:val="single" w:sz="4" w:space="0" w:color="000000"/>
              <w:left w:val="single" w:sz="4" w:space="0" w:color="000000"/>
              <w:bottom w:val="single" w:sz="4" w:space="0" w:color="000000"/>
              <w:right w:val="single" w:sz="4" w:space="0" w:color="000000"/>
            </w:tcBorders>
          </w:tcPr>
          <w:p w14:paraId="57DAA649" w14:textId="77777777" w:rsidR="003671A7" w:rsidRDefault="00E31818">
            <w:pPr>
              <w:pStyle w:val="Header"/>
              <w:jc w:val="both"/>
              <w:rPr>
                <w:rFonts w:ascii="Arial Narrow" w:hAnsi="Arial Narrow" w:cs="Tahoma"/>
                <w:sz w:val="24"/>
                <w:szCs w:val="24"/>
              </w:rPr>
            </w:pPr>
            <w:r>
              <w:rPr>
                <w:rFonts w:ascii="Arial Narrow" w:hAnsi="Arial Narrow" w:cs="Tahoma"/>
                <w:sz w:val="24"/>
                <w:szCs w:val="24"/>
              </w:rPr>
              <w:t>v celoti sprejemamo pogoje, navedene v povabilu, pod katerimi dajemo svojo ponudbo, ter soglašamo, da bodo ti pogoji v celoti sestavni del pogodbe;</w:t>
            </w:r>
          </w:p>
        </w:tc>
      </w:tr>
      <w:tr w:rsidR="003671A7" w14:paraId="2D6AA033" w14:textId="77777777">
        <w:tc>
          <w:tcPr>
            <w:tcW w:w="534" w:type="dxa"/>
            <w:tcBorders>
              <w:top w:val="single" w:sz="4" w:space="0" w:color="000000"/>
              <w:left w:val="single" w:sz="4" w:space="0" w:color="000000"/>
              <w:bottom w:val="single" w:sz="4" w:space="0" w:color="000000"/>
              <w:right w:val="single" w:sz="4" w:space="0" w:color="000000"/>
            </w:tcBorders>
          </w:tcPr>
          <w:p w14:paraId="3BAD7654" w14:textId="77777777" w:rsidR="003671A7" w:rsidRDefault="00E31818">
            <w:pPr>
              <w:pStyle w:val="Header"/>
              <w:tabs>
                <w:tab w:val="clear" w:pos="4536"/>
                <w:tab w:val="clear" w:pos="9072"/>
              </w:tabs>
              <w:rPr>
                <w:rFonts w:ascii="Arial Narrow" w:hAnsi="Arial Narrow" w:cs="Tahoma"/>
                <w:sz w:val="24"/>
                <w:szCs w:val="24"/>
              </w:rPr>
            </w:pPr>
            <w:r>
              <w:rPr>
                <w:rFonts w:ascii="Arial Narrow" w:hAnsi="Arial Narrow" w:cs="Tahoma"/>
                <w:sz w:val="24"/>
                <w:szCs w:val="24"/>
              </w:rPr>
              <w:t>10.</w:t>
            </w:r>
          </w:p>
        </w:tc>
        <w:tc>
          <w:tcPr>
            <w:tcW w:w="8404" w:type="dxa"/>
            <w:tcBorders>
              <w:top w:val="single" w:sz="4" w:space="0" w:color="000000"/>
              <w:left w:val="single" w:sz="4" w:space="0" w:color="000000"/>
              <w:bottom w:val="single" w:sz="4" w:space="0" w:color="000000"/>
              <w:right w:val="single" w:sz="4" w:space="0" w:color="000000"/>
            </w:tcBorders>
          </w:tcPr>
          <w:p w14:paraId="08A141EC" w14:textId="77777777" w:rsidR="003671A7" w:rsidRDefault="00E31818">
            <w:pPr>
              <w:pStyle w:val="Header"/>
              <w:tabs>
                <w:tab w:val="clear" w:pos="4536"/>
                <w:tab w:val="clear" w:pos="9072"/>
                <w:tab w:val="left" w:pos="720"/>
              </w:tabs>
              <w:jc w:val="both"/>
              <w:rPr>
                <w:rFonts w:ascii="Arial Narrow" w:hAnsi="Arial Narrow" w:cs="Tahoma"/>
                <w:sz w:val="24"/>
                <w:szCs w:val="24"/>
              </w:rPr>
            </w:pPr>
            <w:r>
              <w:rPr>
                <w:rFonts w:ascii="Arial Narrow" w:hAnsi="Arial Narrow" w:cs="Tahoma"/>
                <w:sz w:val="24"/>
                <w:szCs w:val="24"/>
              </w:rPr>
              <w:t xml:space="preserve">sprejemamo plačilne pogoje in sicer: </w:t>
            </w:r>
            <w:r>
              <w:rPr>
                <w:rFonts w:ascii="Arial Narrow" w:hAnsi="Arial Narrow" w:cs="Tahoma"/>
                <w:b/>
                <w:sz w:val="24"/>
                <w:szCs w:val="24"/>
              </w:rPr>
              <w:t xml:space="preserve"> </w:t>
            </w:r>
            <w:r>
              <w:rPr>
                <w:rFonts w:ascii="Arial Narrow" w:hAnsi="Arial Narrow" w:cs="Tahoma"/>
                <w:sz w:val="24"/>
                <w:szCs w:val="24"/>
              </w:rPr>
              <w:t>naročnik bo pogodbena dela plačal v skladu z zakonom o izvrševanju proračuna najkasneje 30. (trideseti) dan od uradnega prejetja e-računa ter</w:t>
            </w:r>
          </w:p>
        </w:tc>
      </w:tr>
      <w:tr w:rsidR="003671A7" w14:paraId="47203CE3" w14:textId="77777777">
        <w:tc>
          <w:tcPr>
            <w:tcW w:w="534" w:type="dxa"/>
            <w:tcBorders>
              <w:top w:val="single" w:sz="4" w:space="0" w:color="000000"/>
              <w:left w:val="single" w:sz="4" w:space="0" w:color="000000"/>
              <w:bottom w:val="single" w:sz="4" w:space="0" w:color="000000"/>
              <w:right w:val="single" w:sz="4" w:space="0" w:color="000000"/>
            </w:tcBorders>
          </w:tcPr>
          <w:p w14:paraId="6E909778" w14:textId="77777777" w:rsidR="003671A7" w:rsidRDefault="00E31818">
            <w:pPr>
              <w:pStyle w:val="Header"/>
              <w:tabs>
                <w:tab w:val="clear" w:pos="4536"/>
                <w:tab w:val="clear" w:pos="9072"/>
              </w:tabs>
              <w:rPr>
                <w:rFonts w:ascii="Arial Narrow" w:hAnsi="Arial Narrow" w:cs="Tahoma"/>
                <w:sz w:val="24"/>
                <w:szCs w:val="24"/>
              </w:rPr>
            </w:pPr>
            <w:r>
              <w:rPr>
                <w:rFonts w:ascii="Arial Narrow" w:hAnsi="Arial Narrow" w:cs="Tahoma"/>
                <w:sz w:val="24"/>
                <w:szCs w:val="24"/>
              </w:rPr>
              <w:t>11.</w:t>
            </w:r>
          </w:p>
        </w:tc>
        <w:tc>
          <w:tcPr>
            <w:tcW w:w="8404" w:type="dxa"/>
            <w:tcBorders>
              <w:top w:val="single" w:sz="4" w:space="0" w:color="000000"/>
              <w:left w:val="single" w:sz="4" w:space="0" w:color="000000"/>
              <w:bottom w:val="single" w:sz="4" w:space="0" w:color="000000"/>
              <w:right w:val="single" w:sz="4" w:space="0" w:color="000000"/>
            </w:tcBorders>
          </w:tcPr>
          <w:p w14:paraId="3C0FD9B8" w14:textId="77777777" w:rsidR="003671A7" w:rsidRDefault="00E31818">
            <w:pPr>
              <w:pStyle w:val="Header"/>
              <w:jc w:val="both"/>
              <w:rPr>
                <w:rFonts w:ascii="Arial Narrow" w:hAnsi="Arial Narrow" w:cs="Tahoma"/>
                <w:sz w:val="24"/>
                <w:szCs w:val="24"/>
              </w:rPr>
            </w:pPr>
            <w:r>
              <w:rPr>
                <w:rFonts w:ascii="Arial Narrow" w:hAnsi="Arial Narrow" w:cs="Tahoma"/>
                <w:sz w:val="24"/>
                <w:szCs w:val="24"/>
              </w:rPr>
              <w:t>nam zakon ne prepoveduje skleniti pogodbe za izvedbo naročila.</w:t>
            </w:r>
          </w:p>
        </w:tc>
      </w:tr>
    </w:tbl>
    <w:p w14:paraId="3ACCB086" w14:textId="26C6F5E0" w:rsidR="003671A7" w:rsidRDefault="003671A7">
      <w:pPr>
        <w:pStyle w:val="Header"/>
        <w:tabs>
          <w:tab w:val="clear" w:pos="4536"/>
          <w:tab w:val="clear" w:pos="9072"/>
        </w:tabs>
        <w:rPr>
          <w:rFonts w:ascii="Arial Narrow" w:hAnsi="Arial Narrow" w:cs="Tahoma"/>
          <w:sz w:val="24"/>
          <w:szCs w:val="24"/>
        </w:rPr>
      </w:pPr>
    </w:p>
    <w:p w14:paraId="39D35057" w14:textId="7ABDFBC2" w:rsidR="00E41B5C" w:rsidRDefault="00E41B5C">
      <w:pPr>
        <w:pStyle w:val="Header"/>
        <w:tabs>
          <w:tab w:val="clear" w:pos="4536"/>
          <w:tab w:val="clear" w:pos="9072"/>
        </w:tabs>
        <w:rPr>
          <w:rFonts w:ascii="Arial Narrow" w:hAnsi="Arial Narrow" w:cs="Tahoma"/>
          <w:sz w:val="24"/>
          <w:szCs w:val="24"/>
        </w:rPr>
      </w:pPr>
    </w:p>
    <w:p w14:paraId="1E49C553" w14:textId="77777777" w:rsidR="00E41B5C" w:rsidRPr="005036FF" w:rsidRDefault="00E41B5C" w:rsidP="00E41B5C">
      <w:pPr>
        <w:pStyle w:val="Header"/>
        <w:numPr>
          <w:ilvl w:val="0"/>
          <w:numId w:val="7"/>
        </w:numPr>
        <w:tabs>
          <w:tab w:val="clear" w:pos="4536"/>
          <w:tab w:val="clear" w:pos="9072"/>
        </w:tabs>
        <w:suppressAutoHyphens w:val="0"/>
        <w:rPr>
          <w:rFonts w:ascii="Arial Narrow" w:hAnsi="Arial Narrow" w:cs="Tahoma"/>
          <w:b/>
          <w:sz w:val="24"/>
          <w:szCs w:val="24"/>
        </w:rPr>
      </w:pPr>
      <w:r>
        <w:rPr>
          <w:rFonts w:ascii="Arial Narrow" w:hAnsi="Arial Narrow" w:cs="Tahoma"/>
          <w:b/>
          <w:sz w:val="24"/>
          <w:szCs w:val="24"/>
        </w:rPr>
        <w:t>i</w:t>
      </w:r>
      <w:r w:rsidRPr="005036FF">
        <w:rPr>
          <w:rFonts w:ascii="Arial Narrow" w:hAnsi="Arial Narrow" w:cs="Tahoma"/>
          <w:b/>
          <w:sz w:val="24"/>
          <w:szCs w:val="24"/>
        </w:rPr>
        <w:t>zjavljamo</w:t>
      </w:r>
      <w:r>
        <w:rPr>
          <w:rFonts w:ascii="Arial Narrow" w:hAnsi="Arial Narrow" w:cs="Tahoma"/>
          <w:b/>
          <w:sz w:val="24"/>
          <w:szCs w:val="24"/>
        </w:rPr>
        <w:t xml:space="preserve"> glede udeležbe fizičnih in/ali pravnih oseb</w:t>
      </w:r>
      <w:r w:rsidRPr="005036FF">
        <w:rPr>
          <w:rFonts w:ascii="Arial Narrow" w:hAnsi="Arial Narrow" w:cs="Tahoma"/>
          <w:b/>
          <w:sz w:val="24"/>
          <w:szCs w:val="24"/>
        </w:rPr>
        <w:t>, da:</w:t>
      </w:r>
    </w:p>
    <w:p w14:paraId="0F23B335" w14:textId="77777777" w:rsidR="00E41B5C" w:rsidRDefault="00E41B5C" w:rsidP="00E41B5C">
      <w:pPr>
        <w:pStyle w:val="Header"/>
        <w:tabs>
          <w:tab w:val="clear" w:pos="4536"/>
          <w:tab w:val="clear" w:pos="9072"/>
        </w:tabs>
        <w:rPr>
          <w:rFonts w:ascii="Arial Narrow" w:hAnsi="Arial Narrow" w:cs="Tahoma"/>
          <w:sz w:val="24"/>
          <w:szCs w:val="24"/>
        </w:rPr>
      </w:pPr>
    </w:p>
    <w:p w14:paraId="679EB89D" w14:textId="77777777" w:rsidR="00E41B5C" w:rsidRPr="00DC7E05" w:rsidRDefault="00E41B5C" w:rsidP="00E41B5C">
      <w:pPr>
        <w:numPr>
          <w:ilvl w:val="0"/>
          <w:numId w:val="8"/>
        </w:numPr>
        <w:suppressAutoHyphens w:val="0"/>
        <w:rPr>
          <w:rFonts w:ascii="Arial Narrow" w:hAnsi="Arial Narrow"/>
        </w:rPr>
      </w:pPr>
      <w:r w:rsidRPr="00DC7E05">
        <w:rPr>
          <w:rFonts w:ascii="Arial Narrow" w:hAnsi="Arial Narrow"/>
        </w:rPr>
        <w:t>so v naši družbi družbeniki naslednje fizične osebe: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885"/>
        <w:gridCol w:w="2674"/>
        <w:gridCol w:w="1545"/>
      </w:tblGrid>
      <w:tr w:rsidR="00E41B5C" w:rsidRPr="000A4835" w14:paraId="2A2D3909" w14:textId="77777777" w:rsidTr="002063E5">
        <w:tc>
          <w:tcPr>
            <w:tcW w:w="675" w:type="dxa"/>
            <w:shd w:val="clear" w:color="auto" w:fill="auto"/>
          </w:tcPr>
          <w:p w14:paraId="4F1D605C" w14:textId="77777777" w:rsidR="00E41B5C" w:rsidRPr="000A4835" w:rsidRDefault="00E41B5C" w:rsidP="002063E5">
            <w:pPr>
              <w:pStyle w:val="Header"/>
              <w:jc w:val="center"/>
              <w:rPr>
                <w:rFonts w:ascii="Arial Narrow" w:hAnsi="Arial Narrow" w:cs="Tahoma"/>
                <w:sz w:val="24"/>
                <w:szCs w:val="24"/>
              </w:rPr>
            </w:pPr>
            <w:r w:rsidRPr="000A4835">
              <w:rPr>
                <w:rFonts w:ascii="Arial Narrow" w:hAnsi="Arial Narrow" w:cs="Tahoma"/>
                <w:sz w:val="24"/>
                <w:szCs w:val="24"/>
              </w:rPr>
              <w:t>Zap. št.</w:t>
            </w:r>
          </w:p>
        </w:tc>
        <w:tc>
          <w:tcPr>
            <w:tcW w:w="3969" w:type="dxa"/>
            <w:shd w:val="clear" w:color="auto" w:fill="auto"/>
          </w:tcPr>
          <w:p w14:paraId="350696E5" w14:textId="77777777" w:rsidR="00E41B5C" w:rsidRPr="000A4835" w:rsidRDefault="00E41B5C" w:rsidP="002063E5">
            <w:pPr>
              <w:pStyle w:val="Header"/>
              <w:jc w:val="center"/>
              <w:rPr>
                <w:rFonts w:ascii="Arial Narrow" w:hAnsi="Arial Narrow" w:cs="Tahoma"/>
                <w:sz w:val="24"/>
                <w:szCs w:val="24"/>
              </w:rPr>
            </w:pPr>
            <w:r w:rsidRPr="000A4835">
              <w:rPr>
                <w:rFonts w:ascii="Arial Narrow" w:hAnsi="Arial Narrow" w:cs="Tahoma"/>
                <w:sz w:val="24"/>
                <w:szCs w:val="24"/>
              </w:rPr>
              <w:t>Ime in priimek</w:t>
            </w:r>
          </w:p>
        </w:tc>
        <w:tc>
          <w:tcPr>
            <w:tcW w:w="2694" w:type="dxa"/>
            <w:shd w:val="clear" w:color="auto" w:fill="auto"/>
          </w:tcPr>
          <w:p w14:paraId="58D79121" w14:textId="77777777" w:rsidR="00E41B5C" w:rsidRPr="000A4835" w:rsidRDefault="00E41B5C" w:rsidP="002063E5">
            <w:pPr>
              <w:pStyle w:val="Header"/>
              <w:jc w:val="center"/>
              <w:rPr>
                <w:rFonts w:ascii="Arial Narrow" w:hAnsi="Arial Narrow" w:cs="Tahoma"/>
                <w:sz w:val="24"/>
                <w:szCs w:val="24"/>
              </w:rPr>
            </w:pPr>
            <w:r w:rsidRPr="000A4835">
              <w:rPr>
                <w:rFonts w:ascii="Arial Narrow" w:hAnsi="Arial Narrow" w:cs="Tahoma"/>
                <w:sz w:val="24"/>
                <w:szCs w:val="24"/>
              </w:rPr>
              <w:t>Naslov stalnega/začasnega prebivališča</w:t>
            </w:r>
          </w:p>
        </w:tc>
        <w:tc>
          <w:tcPr>
            <w:tcW w:w="1559" w:type="dxa"/>
            <w:shd w:val="clear" w:color="auto" w:fill="auto"/>
          </w:tcPr>
          <w:p w14:paraId="60E772D5" w14:textId="77777777" w:rsidR="00E41B5C" w:rsidRPr="000A4835" w:rsidRDefault="00E41B5C" w:rsidP="002063E5">
            <w:pPr>
              <w:pStyle w:val="Header"/>
              <w:jc w:val="center"/>
              <w:rPr>
                <w:rFonts w:ascii="Arial Narrow" w:hAnsi="Arial Narrow" w:cs="Tahoma"/>
                <w:sz w:val="24"/>
                <w:szCs w:val="24"/>
              </w:rPr>
            </w:pPr>
            <w:r w:rsidRPr="000A4835">
              <w:rPr>
                <w:rFonts w:ascii="Arial Narrow" w:hAnsi="Arial Narrow" w:cs="Tahoma"/>
                <w:sz w:val="24"/>
                <w:szCs w:val="24"/>
              </w:rPr>
              <w:t>Delež lastništva (%)</w:t>
            </w:r>
          </w:p>
        </w:tc>
      </w:tr>
      <w:tr w:rsidR="00E41B5C" w:rsidRPr="000A4835" w14:paraId="74420897" w14:textId="77777777" w:rsidTr="002063E5">
        <w:tc>
          <w:tcPr>
            <w:tcW w:w="675" w:type="dxa"/>
            <w:shd w:val="clear" w:color="auto" w:fill="auto"/>
          </w:tcPr>
          <w:p w14:paraId="23F1D813" w14:textId="77777777" w:rsidR="00E41B5C" w:rsidRPr="000A4835" w:rsidRDefault="00E41B5C" w:rsidP="002063E5">
            <w:pPr>
              <w:pStyle w:val="Header"/>
              <w:jc w:val="center"/>
              <w:rPr>
                <w:rFonts w:ascii="Arial Narrow" w:hAnsi="Arial Narrow" w:cs="Tahoma"/>
                <w:sz w:val="24"/>
                <w:szCs w:val="24"/>
              </w:rPr>
            </w:pPr>
            <w:r w:rsidRPr="000A4835">
              <w:rPr>
                <w:rFonts w:ascii="Arial Narrow" w:hAnsi="Arial Narrow" w:cs="Tahoma"/>
                <w:sz w:val="24"/>
                <w:szCs w:val="24"/>
              </w:rPr>
              <w:t>1.</w:t>
            </w:r>
          </w:p>
        </w:tc>
        <w:tc>
          <w:tcPr>
            <w:tcW w:w="3969" w:type="dxa"/>
            <w:shd w:val="clear" w:color="auto" w:fill="auto"/>
          </w:tcPr>
          <w:p w14:paraId="0FFB2786" w14:textId="77777777" w:rsidR="00E41B5C" w:rsidRPr="000A4835" w:rsidRDefault="00E41B5C" w:rsidP="002063E5">
            <w:pPr>
              <w:pStyle w:val="Header"/>
              <w:rPr>
                <w:rFonts w:ascii="Arial Narrow" w:hAnsi="Arial Narrow" w:cs="Tahoma"/>
                <w:sz w:val="24"/>
                <w:szCs w:val="24"/>
              </w:rPr>
            </w:pPr>
          </w:p>
        </w:tc>
        <w:tc>
          <w:tcPr>
            <w:tcW w:w="2694" w:type="dxa"/>
            <w:shd w:val="clear" w:color="auto" w:fill="auto"/>
          </w:tcPr>
          <w:p w14:paraId="3127F242" w14:textId="77777777" w:rsidR="00E41B5C" w:rsidRPr="000A4835" w:rsidRDefault="00E41B5C" w:rsidP="002063E5">
            <w:pPr>
              <w:pStyle w:val="Header"/>
              <w:rPr>
                <w:rFonts w:ascii="Arial Narrow" w:hAnsi="Arial Narrow" w:cs="Tahoma"/>
                <w:sz w:val="24"/>
                <w:szCs w:val="24"/>
              </w:rPr>
            </w:pPr>
          </w:p>
        </w:tc>
        <w:tc>
          <w:tcPr>
            <w:tcW w:w="1559" w:type="dxa"/>
            <w:shd w:val="clear" w:color="auto" w:fill="auto"/>
          </w:tcPr>
          <w:p w14:paraId="648598C1" w14:textId="77777777" w:rsidR="00E41B5C" w:rsidRPr="000A4835" w:rsidRDefault="00E41B5C" w:rsidP="002063E5">
            <w:pPr>
              <w:pStyle w:val="Header"/>
              <w:rPr>
                <w:rFonts w:ascii="Arial Narrow" w:hAnsi="Arial Narrow" w:cs="Tahoma"/>
                <w:sz w:val="24"/>
                <w:szCs w:val="24"/>
              </w:rPr>
            </w:pPr>
          </w:p>
        </w:tc>
      </w:tr>
      <w:tr w:rsidR="00E41B5C" w:rsidRPr="000A4835" w14:paraId="2D845C9C" w14:textId="77777777" w:rsidTr="002063E5">
        <w:tc>
          <w:tcPr>
            <w:tcW w:w="675" w:type="dxa"/>
            <w:shd w:val="clear" w:color="auto" w:fill="auto"/>
          </w:tcPr>
          <w:p w14:paraId="245078F3" w14:textId="77777777" w:rsidR="00E41B5C" w:rsidRPr="000A4835" w:rsidRDefault="00E41B5C" w:rsidP="002063E5">
            <w:pPr>
              <w:pStyle w:val="Header"/>
              <w:jc w:val="center"/>
              <w:rPr>
                <w:rFonts w:ascii="Arial Narrow" w:hAnsi="Arial Narrow" w:cs="Tahoma"/>
                <w:sz w:val="24"/>
                <w:szCs w:val="24"/>
              </w:rPr>
            </w:pPr>
            <w:r w:rsidRPr="000A4835">
              <w:rPr>
                <w:rFonts w:ascii="Arial Narrow" w:hAnsi="Arial Narrow" w:cs="Tahoma"/>
                <w:sz w:val="24"/>
                <w:szCs w:val="24"/>
              </w:rPr>
              <w:t>2.</w:t>
            </w:r>
          </w:p>
        </w:tc>
        <w:tc>
          <w:tcPr>
            <w:tcW w:w="3969" w:type="dxa"/>
            <w:shd w:val="clear" w:color="auto" w:fill="auto"/>
          </w:tcPr>
          <w:p w14:paraId="3E3CD1ED" w14:textId="77777777" w:rsidR="00E41B5C" w:rsidRPr="000A4835" w:rsidRDefault="00E41B5C" w:rsidP="002063E5">
            <w:pPr>
              <w:pStyle w:val="Header"/>
              <w:rPr>
                <w:rFonts w:ascii="Arial Narrow" w:hAnsi="Arial Narrow" w:cs="Tahoma"/>
                <w:sz w:val="24"/>
                <w:szCs w:val="24"/>
              </w:rPr>
            </w:pPr>
          </w:p>
        </w:tc>
        <w:tc>
          <w:tcPr>
            <w:tcW w:w="2694" w:type="dxa"/>
            <w:shd w:val="clear" w:color="auto" w:fill="auto"/>
          </w:tcPr>
          <w:p w14:paraId="3E4E4E29" w14:textId="77777777" w:rsidR="00E41B5C" w:rsidRPr="000A4835" w:rsidRDefault="00E41B5C" w:rsidP="002063E5">
            <w:pPr>
              <w:pStyle w:val="Header"/>
              <w:rPr>
                <w:rFonts w:ascii="Arial Narrow" w:hAnsi="Arial Narrow" w:cs="Tahoma"/>
                <w:sz w:val="24"/>
                <w:szCs w:val="24"/>
              </w:rPr>
            </w:pPr>
          </w:p>
        </w:tc>
        <w:tc>
          <w:tcPr>
            <w:tcW w:w="1559" w:type="dxa"/>
            <w:shd w:val="clear" w:color="auto" w:fill="auto"/>
          </w:tcPr>
          <w:p w14:paraId="5D19454C" w14:textId="77777777" w:rsidR="00E41B5C" w:rsidRPr="000A4835" w:rsidRDefault="00E41B5C" w:rsidP="002063E5">
            <w:pPr>
              <w:pStyle w:val="Header"/>
              <w:rPr>
                <w:rFonts w:ascii="Arial Narrow" w:hAnsi="Arial Narrow" w:cs="Tahoma"/>
                <w:sz w:val="24"/>
                <w:szCs w:val="24"/>
              </w:rPr>
            </w:pPr>
          </w:p>
        </w:tc>
      </w:tr>
      <w:tr w:rsidR="00E41B5C" w:rsidRPr="000A4835" w14:paraId="23214EA9" w14:textId="77777777" w:rsidTr="002063E5">
        <w:tc>
          <w:tcPr>
            <w:tcW w:w="675" w:type="dxa"/>
            <w:shd w:val="clear" w:color="auto" w:fill="auto"/>
          </w:tcPr>
          <w:p w14:paraId="49E1AB02" w14:textId="77777777" w:rsidR="00E41B5C" w:rsidRPr="000A4835" w:rsidRDefault="00E41B5C" w:rsidP="002063E5">
            <w:pPr>
              <w:pStyle w:val="Header"/>
              <w:jc w:val="center"/>
              <w:rPr>
                <w:rFonts w:ascii="Arial Narrow" w:hAnsi="Arial Narrow" w:cs="Tahoma"/>
                <w:sz w:val="24"/>
                <w:szCs w:val="24"/>
              </w:rPr>
            </w:pPr>
            <w:r w:rsidRPr="000A4835">
              <w:rPr>
                <w:rFonts w:ascii="Arial Narrow" w:hAnsi="Arial Narrow" w:cs="Tahoma"/>
                <w:sz w:val="24"/>
                <w:szCs w:val="24"/>
              </w:rPr>
              <w:t>3.</w:t>
            </w:r>
          </w:p>
        </w:tc>
        <w:tc>
          <w:tcPr>
            <w:tcW w:w="3969" w:type="dxa"/>
            <w:shd w:val="clear" w:color="auto" w:fill="auto"/>
          </w:tcPr>
          <w:p w14:paraId="716A3980" w14:textId="77777777" w:rsidR="00E41B5C" w:rsidRPr="000A4835" w:rsidRDefault="00E41B5C" w:rsidP="002063E5">
            <w:pPr>
              <w:pStyle w:val="Header"/>
              <w:rPr>
                <w:rFonts w:ascii="Arial Narrow" w:hAnsi="Arial Narrow" w:cs="Tahoma"/>
                <w:sz w:val="24"/>
                <w:szCs w:val="24"/>
              </w:rPr>
            </w:pPr>
          </w:p>
        </w:tc>
        <w:tc>
          <w:tcPr>
            <w:tcW w:w="2694" w:type="dxa"/>
            <w:shd w:val="clear" w:color="auto" w:fill="auto"/>
          </w:tcPr>
          <w:p w14:paraId="132CD22C" w14:textId="77777777" w:rsidR="00E41B5C" w:rsidRPr="000A4835" w:rsidRDefault="00E41B5C" w:rsidP="002063E5">
            <w:pPr>
              <w:pStyle w:val="Header"/>
              <w:rPr>
                <w:rFonts w:ascii="Arial Narrow" w:hAnsi="Arial Narrow" w:cs="Tahoma"/>
                <w:sz w:val="24"/>
                <w:szCs w:val="24"/>
              </w:rPr>
            </w:pPr>
          </w:p>
        </w:tc>
        <w:tc>
          <w:tcPr>
            <w:tcW w:w="1559" w:type="dxa"/>
            <w:shd w:val="clear" w:color="auto" w:fill="auto"/>
          </w:tcPr>
          <w:p w14:paraId="3987A066" w14:textId="77777777" w:rsidR="00E41B5C" w:rsidRPr="000A4835" w:rsidRDefault="00E41B5C" w:rsidP="002063E5">
            <w:pPr>
              <w:pStyle w:val="Header"/>
              <w:rPr>
                <w:rFonts w:ascii="Arial Narrow" w:hAnsi="Arial Narrow" w:cs="Tahoma"/>
                <w:sz w:val="24"/>
                <w:szCs w:val="24"/>
              </w:rPr>
            </w:pPr>
          </w:p>
        </w:tc>
      </w:tr>
      <w:tr w:rsidR="00E41B5C" w:rsidRPr="000A4835" w14:paraId="53A6F731" w14:textId="77777777" w:rsidTr="002063E5">
        <w:tc>
          <w:tcPr>
            <w:tcW w:w="675" w:type="dxa"/>
            <w:shd w:val="clear" w:color="auto" w:fill="auto"/>
          </w:tcPr>
          <w:p w14:paraId="4FD3688F" w14:textId="77777777" w:rsidR="00E41B5C" w:rsidRPr="000A4835" w:rsidRDefault="00E41B5C" w:rsidP="002063E5">
            <w:pPr>
              <w:pStyle w:val="Header"/>
              <w:jc w:val="center"/>
              <w:rPr>
                <w:rFonts w:ascii="Arial Narrow" w:hAnsi="Arial Narrow" w:cs="Tahoma"/>
                <w:sz w:val="24"/>
                <w:szCs w:val="24"/>
              </w:rPr>
            </w:pPr>
            <w:r w:rsidRPr="000A4835">
              <w:rPr>
                <w:rFonts w:ascii="Arial Narrow" w:hAnsi="Arial Narrow" w:cs="Tahoma"/>
                <w:sz w:val="24"/>
                <w:szCs w:val="24"/>
              </w:rPr>
              <w:t>4.</w:t>
            </w:r>
          </w:p>
        </w:tc>
        <w:tc>
          <w:tcPr>
            <w:tcW w:w="3969" w:type="dxa"/>
            <w:shd w:val="clear" w:color="auto" w:fill="auto"/>
          </w:tcPr>
          <w:p w14:paraId="7C5F1481" w14:textId="77777777" w:rsidR="00E41B5C" w:rsidRPr="000A4835" w:rsidRDefault="00E41B5C" w:rsidP="002063E5">
            <w:pPr>
              <w:pStyle w:val="Header"/>
              <w:rPr>
                <w:rFonts w:ascii="Arial Narrow" w:hAnsi="Arial Narrow" w:cs="Tahoma"/>
                <w:sz w:val="24"/>
                <w:szCs w:val="24"/>
              </w:rPr>
            </w:pPr>
          </w:p>
        </w:tc>
        <w:tc>
          <w:tcPr>
            <w:tcW w:w="2694" w:type="dxa"/>
            <w:shd w:val="clear" w:color="auto" w:fill="auto"/>
          </w:tcPr>
          <w:p w14:paraId="66A2A1E8" w14:textId="77777777" w:rsidR="00E41B5C" w:rsidRPr="000A4835" w:rsidRDefault="00E41B5C" w:rsidP="002063E5">
            <w:pPr>
              <w:pStyle w:val="Header"/>
              <w:rPr>
                <w:rFonts w:ascii="Arial Narrow" w:hAnsi="Arial Narrow" w:cs="Tahoma"/>
                <w:sz w:val="24"/>
                <w:szCs w:val="24"/>
              </w:rPr>
            </w:pPr>
          </w:p>
        </w:tc>
        <w:tc>
          <w:tcPr>
            <w:tcW w:w="1559" w:type="dxa"/>
            <w:shd w:val="clear" w:color="auto" w:fill="auto"/>
          </w:tcPr>
          <w:p w14:paraId="082A23AA" w14:textId="77777777" w:rsidR="00E41B5C" w:rsidRPr="000A4835" w:rsidRDefault="00E41B5C" w:rsidP="002063E5">
            <w:pPr>
              <w:pStyle w:val="Header"/>
              <w:rPr>
                <w:rFonts w:ascii="Arial Narrow" w:hAnsi="Arial Narrow" w:cs="Tahoma"/>
                <w:sz w:val="24"/>
                <w:szCs w:val="24"/>
              </w:rPr>
            </w:pPr>
          </w:p>
        </w:tc>
      </w:tr>
    </w:tbl>
    <w:p w14:paraId="4765E2C0" w14:textId="77777777" w:rsidR="00E41B5C" w:rsidRPr="00DC7E05" w:rsidRDefault="00E41B5C" w:rsidP="00E41B5C">
      <w:pPr>
        <w:pStyle w:val="Header"/>
        <w:rPr>
          <w:rFonts w:ascii="Arial Narrow" w:hAnsi="Arial Narrow" w:cs="Tahoma"/>
          <w:sz w:val="24"/>
          <w:szCs w:val="24"/>
        </w:rPr>
      </w:pPr>
    </w:p>
    <w:p w14:paraId="2AB8B253" w14:textId="77777777" w:rsidR="00E41B5C" w:rsidRPr="00DC7E05" w:rsidRDefault="00E41B5C" w:rsidP="00E41B5C">
      <w:pPr>
        <w:pStyle w:val="Header"/>
        <w:rPr>
          <w:rFonts w:ascii="Arial Narrow" w:hAnsi="Arial Narrow" w:cs="Tahoma"/>
          <w:sz w:val="24"/>
          <w:szCs w:val="24"/>
        </w:rPr>
      </w:pPr>
      <w:r>
        <w:rPr>
          <w:rFonts w:ascii="Arial Narrow" w:hAnsi="Arial Narrow" w:cs="Tahoma"/>
          <w:sz w:val="24"/>
          <w:szCs w:val="24"/>
        </w:rPr>
        <w:t>Opomba: ustrezno nadaljujte seznam.</w:t>
      </w:r>
    </w:p>
    <w:p w14:paraId="0A9DD413" w14:textId="77777777" w:rsidR="00E41B5C" w:rsidRDefault="00E41B5C" w:rsidP="00E41B5C">
      <w:pPr>
        <w:pStyle w:val="Header"/>
        <w:rPr>
          <w:rFonts w:ascii="Arial Narrow" w:hAnsi="Arial Narrow" w:cs="Tahoma"/>
          <w:sz w:val="24"/>
          <w:szCs w:val="24"/>
        </w:rPr>
      </w:pPr>
    </w:p>
    <w:p w14:paraId="63DDA009" w14:textId="77777777" w:rsidR="00E41B5C" w:rsidRPr="00DC7E05" w:rsidRDefault="00E41B5C" w:rsidP="00E41B5C">
      <w:pPr>
        <w:pStyle w:val="Header"/>
        <w:rPr>
          <w:rFonts w:ascii="Arial Narrow" w:hAnsi="Arial Narrow" w:cs="Tahoma"/>
          <w:sz w:val="24"/>
          <w:szCs w:val="24"/>
        </w:rPr>
      </w:pPr>
    </w:p>
    <w:p w14:paraId="48516FE1" w14:textId="77777777" w:rsidR="00E41B5C" w:rsidRPr="00DC7E05" w:rsidRDefault="00E41B5C" w:rsidP="00E41B5C">
      <w:pPr>
        <w:numPr>
          <w:ilvl w:val="0"/>
          <w:numId w:val="8"/>
        </w:numPr>
        <w:suppressAutoHyphens w:val="0"/>
        <w:rPr>
          <w:rFonts w:ascii="Arial Narrow" w:hAnsi="Arial Narrow"/>
        </w:rPr>
      </w:pPr>
      <w:r w:rsidRPr="00DC7E05">
        <w:rPr>
          <w:rFonts w:ascii="Arial Narrow" w:hAnsi="Arial Narrow"/>
        </w:rPr>
        <w:lastRenderedPageBreak/>
        <w:t>so v naši družbi družbeniki naslednje pravne osebe</w:t>
      </w:r>
      <w:r>
        <w:rPr>
          <w:rFonts w:ascii="Arial Narrow" w:hAnsi="Arial Narr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903"/>
        <w:gridCol w:w="2653"/>
        <w:gridCol w:w="1548"/>
      </w:tblGrid>
      <w:tr w:rsidR="00E41B5C" w:rsidRPr="005036FF" w14:paraId="2A613BE4" w14:textId="77777777" w:rsidTr="002063E5">
        <w:tc>
          <w:tcPr>
            <w:tcW w:w="675" w:type="dxa"/>
            <w:shd w:val="clear" w:color="auto" w:fill="auto"/>
          </w:tcPr>
          <w:p w14:paraId="773DF92E" w14:textId="77777777" w:rsidR="00E41B5C" w:rsidRPr="005036FF" w:rsidRDefault="00E41B5C" w:rsidP="002063E5">
            <w:pPr>
              <w:tabs>
                <w:tab w:val="center" w:pos="4536"/>
                <w:tab w:val="right" w:pos="9072"/>
              </w:tabs>
              <w:jc w:val="center"/>
              <w:rPr>
                <w:rFonts w:ascii="Arial Narrow" w:hAnsi="Arial Narrow" w:cs="Tahoma"/>
                <w:lang w:eastAsia="x-none"/>
              </w:rPr>
            </w:pPr>
            <w:r w:rsidRPr="005036FF">
              <w:rPr>
                <w:rFonts w:ascii="Arial Narrow" w:hAnsi="Arial Narrow" w:cs="Tahoma"/>
                <w:lang w:eastAsia="x-none"/>
              </w:rPr>
              <w:t>Zap. št.</w:t>
            </w:r>
          </w:p>
        </w:tc>
        <w:tc>
          <w:tcPr>
            <w:tcW w:w="3969" w:type="dxa"/>
            <w:shd w:val="clear" w:color="auto" w:fill="auto"/>
          </w:tcPr>
          <w:p w14:paraId="1F8D4FE0" w14:textId="77777777" w:rsidR="00E41B5C" w:rsidRPr="005036FF" w:rsidRDefault="00E41B5C" w:rsidP="002063E5">
            <w:pPr>
              <w:tabs>
                <w:tab w:val="center" w:pos="4536"/>
                <w:tab w:val="right" w:pos="9072"/>
              </w:tabs>
              <w:jc w:val="center"/>
              <w:rPr>
                <w:rFonts w:ascii="Arial Narrow" w:hAnsi="Arial Narrow" w:cs="Tahoma"/>
                <w:lang w:eastAsia="x-none"/>
              </w:rPr>
            </w:pPr>
            <w:r w:rsidRPr="000A4835">
              <w:rPr>
                <w:rFonts w:ascii="Arial Narrow" w:hAnsi="Arial Narrow" w:cs="Tahoma"/>
                <w:lang w:eastAsia="x-none"/>
              </w:rPr>
              <w:t>Naziv in matična št.</w:t>
            </w:r>
          </w:p>
        </w:tc>
        <w:tc>
          <w:tcPr>
            <w:tcW w:w="2694" w:type="dxa"/>
            <w:shd w:val="clear" w:color="auto" w:fill="auto"/>
          </w:tcPr>
          <w:p w14:paraId="0B3E0916" w14:textId="77777777" w:rsidR="00E41B5C" w:rsidRPr="005036FF" w:rsidRDefault="00E41B5C" w:rsidP="002063E5">
            <w:pPr>
              <w:tabs>
                <w:tab w:val="center" w:pos="4536"/>
                <w:tab w:val="right" w:pos="9072"/>
              </w:tabs>
              <w:jc w:val="center"/>
              <w:rPr>
                <w:rFonts w:ascii="Arial Narrow" w:hAnsi="Arial Narrow" w:cs="Tahoma"/>
                <w:lang w:eastAsia="x-none"/>
              </w:rPr>
            </w:pPr>
            <w:r w:rsidRPr="000A4835">
              <w:rPr>
                <w:rFonts w:ascii="Arial Narrow" w:hAnsi="Arial Narrow" w:cs="Tahoma"/>
                <w:lang w:eastAsia="x-none"/>
              </w:rPr>
              <w:t>Sedež</w:t>
            </w:r>
          </w:p>
        </w:tc>
        <w:tc>
          <w:tcPr>
            <w:tcW w:w="1559" w:type="dxa"/>
            <w:shd w:val="clear" w:color="auto" w:fill="auto"/>
          </w:tcPr>
          <w:p w14:paraId="65EF5A1F" w14:textId="77777777" w:rsidR="00E41B5C" w:rsidRPr="005036FF" w:rsidRDefault="00E41B5C" w:rsidP="002063E5">
            <w:pPr>
              <w:tabs>
                <w:tab w:val="center" w:pos="4536"/>
                <w:tab w:val="right" w:pos="9072"/>
              </w:tabs>
              <w:jc w:val="center"/>
              <w:rPr>
                <w:rFonts w:ascii="Arial Narrow" w:hAnsi="Arial Narrow" w:cs="Tahoma"/>
                <w:lang w:eastAsia="x-none"/>
              </w:rPr>
            </w:pPr>
            <w:r w:rsidRPr="005036FF">
              <w:rPr>
                <w:rFonts w:ascii="Arial Narrow" w:hAnsi="Arial Narrow" w:cs="Tahoma"/>
                <w:lang w:eastAsia="x-none"/>
              </w:rPr>
              <w:t>Delež lastništva</w:t>
            </w:r>
            <w:r w:rsidRPr="000A4835">
              <w:rPr>
                <w:rFonts w:ascii="Arial Narrow" w:hAnsi="Arial Narrow" w:cs="Tahoma"/>
                <w:lang w:eastAsia="x-none"/>
              </w:rPr>
              <w:t xml:space="preserve"> (%)</w:t>
            </w:r>
          </w:p>
        </w:tc>
      </w:tr>
      <w:tr w:rsidR="00E41B5C" w:rsidRPr="005036FF" w14:paraId="1ADD8E7F" w14:textId="77777777" w:rsidTr="002063E5">
        <w:tc>
          <w:tcPr>
            <w:tcW w:w="675" w:type="dxa"/>
            <w:shd w:val="clear" w:color="auto" w:fill="auto"/>
          </w:tcPr>
          <w:p w14:paraId="6F43717E" w14:textId="77777777" w:rsidR="00E41B5C" w:rsidRPr="005036FF" w:rsidRDefault="00E41B5C" w:rsidP="002063E5">
            <w:pPr>
              <w:tabs>
                <w:tab w:val="center" w:pos="4536"/>
                <w:tab w:val="right" w:pos="9072"/>
              </w:tabs>
              <w:jc w:val="center"/>
              <w:rPr>
                <w:rFonts w:ascii="Arial Narrow" w:hAnsi="Arial Narrow" w:cs="Tahoma"/>
                <w:lang w:eastAsia="x-none"/>
              </w:rPr>
            </w:pPr>
            <w:r w:rsidRPr="000A4835">
              <w:rPr>
                <w:rFonts w:ascii="Arial Narrow" w:hAnsi="Arial Narrow" w:cs="Tahoma"/>
                <w:lang w:eastAsia="x-none"/>
              </w:rPr>
              <w:t>1.</w:t>
            </w:r>
          </w:p>
        </w:tc>
        <w:tc>
          <w:tcPr>
            <w:tcW w:w="3969" w:type="dxa"/>
            <w:shd w:val="clear" w:color="auto" w:fill="auto"/>
          </w:tcPr>
          <w:p w14:paraId="0965DC8C" w14:textId="77777777" w:rsidR="00E41B5C" w:rsidRPr="005036FF" w:rsidRDefault="00E41B5C" w:rsidP="002063E5">
            <w:pPr>
              <w:tabs>
                <w:tab w:val="center" w:pos="4536"/>
                <w:tab w:val="right" w:pos="9072"/>
              </w:tabs>
              <w:rPr>
                <w:rFonts w:ascii="Arial Narrow" w:hAnsi="Arial Narrow" w:cs="Tahoma"/>
                <w:lang w:eastAsia="x-none"/>
              </w:rPr>
            </w:pPr>
          </w:p>
        </w:tc>
        <w:tc>
          <w:tcPr>
            <w:tcW w:w="2694" w:type="dxa"/>
            <w:shd w:val="clear" w:color="auto" w:fill="auto"/>
          </w:tcPr>
          <w:p w14:paraId="23CA9E62" w14:textId="77777777" w:rsidR="00E41B5C" w:rsidRPr="005036FF" w:rsidRDefault="00E41B5C" w:rsidP="002063E5">
            <w:pPr>
              <w:tabs>
                <w:tab w:val="center" w:pos="4536"/>
                <w:tab w:val="right" w:pos="9072"/>
              </w:tabs>
              <w:rPr>
                <w:rFonts w:ascii="Arial Narrow" w:hAnsi="Arial Narrow" w:cs="Tahoma"/>
                <w:lang w:eastAsia="x-none"/>
              </w:rPr>
            </w:pPr>
          </w:p>
        </w:tc>
        <w:tc>
          <w:tcPr>
            <w:tcW w:w="1559" w:type="dxa"/>
            <w:shd w:val="clear" w:color="auto" w:fill="auto"/>
          </w:tcPr>
          <w:p w14:paraId="2F2ADFEF" w14:textId="77777777" w:rsidR="00E41B5C" w:rsidRPr="005036FF" w:rsidRDefault="00E41B5C" w:rsidP="002063E5">
            <w:pPr>
              <w:tabs>
                <w:tab w:val="center" w:pos="4536"/>
                <w:tab w:val="right" w:pos="9072"/>
              </w:tabs>
              <w:rPr>
                <w:rFonts w:ascii="Arial Narrow" w:hAnsi="Arial Narrow" w:cs="Tahoma"/>
                <w:lang w:eastAsia="x-none"/>
              </w:rPr>
            </w:pPr>
          </w:p>
        </w:tc>
      </w:tr>
      <w:tr w:rsidR="00E41B5C" w:rsidRPr="005036FF" w14:paraId="157DDA50" w14:textId="77777777" w:rsidTr="002063E5">
        <w:tc>
          <w:tcPr>
            <w:tcW w:w="675" w:type="dxa"/>
            <w:shd w:val="clear" w:color="auto" w:fill="auto"/>
          </w:tcPr>
          <w:p w14:paraId="40B05A3B" w14:textId="77777777" w:rsidR="00E41B5C" w:rsidRPr="005036FF" w:rsidRDefault="00E41B5C" w:rsidP="002063E5">
            <w:pPr>
              <w:tabs>
                <w:tab w:val="center" w:pos="4536"/>
                <w:tab w:val="right" w:pos="9072"/>
              </w:tabs>
              <w:jc w:val="center"/>
              <w:rPr>
                <w:rFonts w:ascii="Arial Narrow" w:hAnsi="Arial Narrow" w:cs="Tahoma"/>
                <w:lang w:eastAsia="x-none"/>
              </w:rPr>
            </w:pPr>
            <w:r w:rsidRPr="000A4835">
              <w:rPr>
                <w:rFonts w:ascii="Arial Narrow" w:hAnsi="Arial Narrow" w:cs="Tahoma"/>
                <w:lang w:eastAsia="x-none"/>
              </w:rPr>
              <w:t>2.</w:t>
            </w:r>
          </w:p>
        </w:tc>
        <w:tc>
          <w:tcPr>
            <w:tcW w:w="3969" w:type="dxa"/>
            <w:shd w:val="clear" w:color="auto" w:fill="auto"/>
          </w:tcPr>
          <w:p w14:paraId="488256D6" w14:textId="77777777" w:rsidR="00E41B5C" w:rsidRPr="005036FF" w:rsidRDefault="00E41B5C" w:rsidP="002063E5">
            <w:pPr>
              <w:tabs>
                <w:tab w:val="center" w:pos="4536"/>
                <w:tab w:val="right" w:pos="9072"/>
              </w:tabs>
              <w:rPr>
                <w:rFonts w:ascii="Arial Narrow" w:hAnsi="Arial Narrow" w:cs="Tahoma"/>
                <w:lang w:eastAsia="x-none"/>
              </w:rPr>
            </w:pPr>
          </w:p>
        </w:tc>
        <w:tc>
          <w:tcPr>
            <w:tcW w:w="2694" w:type="dxa"/>
            <w:shd w:val="clear" w:color="auto" w:fill="auto"/>
          </w:tcPr>
          <w:p w14:paraId="4B4A1B92" w14:textId="77777777" w:rsidR="00E41B5C" w:rsidRPr="005036FF" w:rsidRDefault="00E41B5C" w:rsidP="002063E5">
            <w:pPr>
              <w:tabs>
                <w:tab w:val="center" w:pos="4536"/>
                <w:tab w:val="right" w:pos="9072"/>
              </w:tabs>
              <w:rPr>
                <w:rFonts w:ascii="Arial Narrow" w:hAnsi="Arial Narrow" w:cs="Tahoma"/>
                <w:lang w:eastAsia="x-none"/>
              </w:rPr>
            </w:pPr>
          </w:p>
        </w:tc>
        <w:tc>
          <w:tcPr>
            <w:tcW w:w="1559" w:type="dxa"/>
            <w:shd w:val="clear" w:color="auto" w:fill="auto"/>
          </w:tcPr>
          <w:p w14:paraId="751082FB" w14:textId="77777777" w:rsidR="00E41B5C" w:rsidRPr="005036FF" w:rsidRDefault="00E41B5C" w:rsidP="002063E5">
            <w:pPr>
              <w:tabs>
                <w:tab w:val="center" w:pos="4536"/>
                <w:tab w:val="right" w:pos="9072"/>
              </w:tabs>
              <w:rPr>
                <w:rFonts w:ascii="Arial Narrow" w:hAnsi="Arial Narrow" w:cs="Tahoma"/>
                <w:lang w:eastAsia="x-none"/>
              </w:rPr>
            </w:pPr>
          </w:p>
        </w:tc>
      </w:tr>
      <w:tr w:rsidR="00E41B5C" w:rsidRPr="005036FF" w14:paraId="4A28EFBF" w14:textId="77777777" w:rsidTr="002063E5">
        <w:tc>
          <w:tcPr>
            <w:tcW w:w="675" w:type="dxa"/>
            <w:shd w:val="clear" w:color="auto" w:fill="auto"/>
          </w:tcPr>
          <w:p w14:paraId="182CDDBF" w14:textId="77777777" w:rsidR="00E41B5C" w:rsidRPr="005036FF" w:rsidRDefault="00E41B5C" w:rsidP="002063E5">
            <w:pPr>
              <w:tabs>
                <w:tab w:val="center" w:pos="4536"/>
                <w:tab w:val="right" w:pos="9072"/>
              </w:tabs>
              <w:jc w:val="center"/>
              <w:rPr>
                <w:rFonts w:ascii="Arial Narrow" w:hAnsi="Arial Narrow" w:cs="Tahoma"/>
                <w:lang w:eastAsia="x-none"/>
              </w:rPr>
            </w:pPr>
            <w:r w:rsidRPr="000A4835">
              <w:rPr>
                <w:rFonts w:ascii="Arial Narrow" w:hAnsi="Arial Narrow" w:cs="Tahoma"/>
                <w:lang w:eastAsia="x-none"/>
              </w:rPr>
              <w:t>3.</w:t>
            </w:r>
          </w:p>
        </w:tc>
        <w:tc>
          <w:tcPr>
            <w:tcW w:w="3969" w:type="dxa"/>
            <w:shd w:val="clear" w:color="auto" w:fill="auto"/>
          </w:tcPr>
          <w:p w14:paraId="0C43A216" w14:textId="77777777" w:rsidR="00E41B5C" w:rsidRPr="005036FF" w:rsidRDefault="00E41B5C" w:rsidP="002063E5">
            <w:pPr>
              <w:tabs>
                <w:tab w:val="center" w:pos="4536"/>
                <w:tab w:val="right" w:pos="9072"/>
              </w:tabs>
              <w:rPr>
                <w:rFonts w:ascii="Arial Narrow" w:hAnsi="Arial Narrow" w:cs="Tahoma"/>
                <w:lang w:eastAsia="x-none"/>
              </w:rPr>
            </w:pPr>
          </w:p>
        </w:tc>
        <w:tc>
          <w:tcPr>
            <w:tcW w:w="2694" w:type="dxa"/>
            <w:shd w:val="clear" w:color="auto" w:fill="auto"/>
          </w:tcPr>
          <w:p w14:paraId="19ADD43A" w14:textId="77777777" w:rsidR="00E41B5C" w:rsidRPr="005036FF" w:rsidRDefault="00E41B5C" w:rsidP="002063E5">
            <w:pPr>
              <w:tabs>
                <w:tab w:val="center" w:pos="4536"/>
                <w:tab w:val="right" w:pos="9072"/>
              </w:tabs>
              <w:rPr>
                <w:rFonts w:ascii="Arial Narrow" w:hAnsi="Arial Narrow" w:cs="Tahoma"/>
                <w:lang w:eastAsia="x-none"/>
              </w:rPr>
            </w:pPr>
          </w:p>
        </w:tc>
        <w:tc>
          <w:tcPr>
            <w:tcW w:w="1559" w:type="dxa"/>
            <w:shd w:val="clear" w:color="auto" w:fill="auto"/>
          </w:tcPr>
          <w:p w14:paraId="3CB36B52" w14:textId="77777777" w:rsidR="00E41B5C" w:rsidRPr="005036FF" w:rsidRDefault="00E41B5C" w:rsidP="002063E5">
            <w:pPr>
              <w:tabs>
                <w:tab w:val="center" w:pos="4536"/>
                <w:tab w:val="right" w:pos="9072"/>
              </w:tabs>
              <w:rPr>
                <w:rFonts w:ascii="Arial Narrow" w:hAnsi="Arial Narrow" w:cs="Tahoma"/>
                <w:lang w:eastAsia="x-none"/>
              </w:rPr>
            </w:pPr>
          </w:p>
        </w:tc>
      </w:tr>
      <w:tr w:rsidR="00E41B5C" w:rsidRPr="005036FF" w14:paraId="0905C3A3" w14:textId="77777777" w:rsidTr="002063E5">
        <w:tc>
          <w:tcPr>
            <w:tcW w:w="675" w:type="dxa"/>
            <w:shd w:val="clear" w:color="auto" w:fill="auto"/>
          </w:tcPr>
          <w:p w14:paraId="1F824CC1" w14:textId="77777777" w:rsidR="00E41B5C" w:rsidRPr="005036FF" w:rsidRDefault="00E41B5C" w:rsidP="002063E5">
            <w:pPr>
              <w:tabs>
                <w:tab w:val="center" w:pos="4536"/>
                <w:tab w:val="right" w:pos="9072"/>
              </w:tabs>
              <w:jc w:val="center"/>
              <w:rPr>
                <w:rFonts w:ascii="Arial Narrow" w:hAnsi="Arial Narrow" w:cs="Tahoma"/>
                <w:lang w:eastAsia="x-none"/>
              </w:rPr>
            </w:pPr>
            <w:r w:rsidRPr="000A4835">
              <w:rPr>
                <w:rFonts w:ascii="Arial Narrow" w:hAnsi="Arial Narrow" w:cs="Tahoma"/>
                <w:lang w:eastAsia="x-none"/>
              </w:rPr>
              <w:t>4.</w:t>
            </w:r>
          </w:p>
        </w:tc>
        <w:tc>
          <w:tcPr>
            <w:tcW w:w="3969" w:type="dxa"/>
            <w:shd w:val="clear" w:color="auto" w:fill="auto"/>
          </w:tcPr>
          <w:p w14:paraId="64C73DD6" w14:textId="77777777" w:rsidR="00E41B5C" w:rsidRPr="005036FF" w:rsidRDefault="00E41B5C" w:rsidP="002063E5">
            <w:pPr>
              <w:tabs>
                <w:tab w:val="center" w:pos="4536"/>
                <w:tab w:val="right" w:pos="9072"/>
              </w:tabs>
              <w:rPr>
                <w:rFonts w:ascii="Arial Narrow" w:hAnsi="Arial Narrow" w:cs="Tahoma"/>
                <w:lang w:eastAsia="x-none"/>
              </w:rPr>
            </w:pPr>
          </w:p>
        </w:tc>
        <w:tc>
          <w:tcPr>
            <w:tcW w:w="2694" w:type="dxa"/>
            <w:shd w:val="clear" w:color="auto" w:fill="auto"/>
          </w:tcPr>
          <w:p w14:paraId="4A9C1DA6" w14:textId="77777777" w:rsidR="00E41B5C" w:rsidRPr="005036FF" w:rsidRDefault="00E41B5C" w:rsidP="002063E5">
            <w:pPr>
              <w:tabs>
                <w:tab w:val="center" w:pos="4536"/>
                <w:tab w:val="right" w:pos="9072"/>
              </w:tabs>
              <w:rPr>
                <w:rFonts w:ascii="Arial Narrow" w:hAnsi="Arial Narrow" w:cs="Tahoma"/>
                <w:lang w:eastAsia="x-none"/>
              </w:rPr>
            </w:pPr>
          </w:p>
        </w:tc>
        <w:tc>
          <w:tcPr>
            <w:tcW w:w="1559" w:type="dxa"/>
            <w:shd w:val="clear" w:color="auto" w:fill="auto"/>
          </w:tcPr>
          <w:p w14:paraId="622A3A27" w14:textId="77777777" w:rsidR="00E41B5C" w:rsidRPr="005036FF" w:rsidRDefault="00E41B5C" w:rsidP="002063E5">
            <w:pPr>
              <w:tabs>
                <w:tab w:val="center" w:pos="4536"/>
                <w:tab w:val="right" w:pos="9072"/>
              </w:tabs>
              <w:rPr>
                <w:rFonts w:ascii="Arial Narrow" w:hAnsi="Arial Narrow" w:cs="Tahoma"/>
                <w:lang w:eastAsia="x-none"/>
              </w:rPr>
            </w:pPr>
          </w:p>
        </w:tc>
      </w:tr>
    </w:tbl>
    <w:p w14:paraId="3D2EF30C" w14:textId="77777777" w:rsidR="00E41B5C" w:rsidRPr="00DC7E05" w:rsidRDefault="00E41B5C" w:rsidP="00E41B5C">
      <w:pPr>
        <w:pStyle w:val="Header"/>
        <w:rPr>
          <w:rFonts w:ascii="Arial Narrow" w:hAnsi="Arial Narrow" w:cs="Tahoma"/>
          <w:sz w:val="24"/>
          <w:szCs w:val="24"/>
        </w:rPr>
      </w:pPr>
    </w:p>
    <w:p w14:paraId="4D2EDAFE" w14:textId="77777777" w:rsidR="00E41B5C" w:rsidRPr="00DC7E05" w:rsidRDefault="00E41B5C" w:rsidP="00E41B5C">
      <w:pPr>
        <w:tabs>
          <w:tab w:val="center" w:pos="4536"/>
          <w:tab w:val="right" w:pos="9072"/>
        </w:tabs>
        <w:rPr>
          <w:rFonts w:ascii="Arial Narrow" w:hAnsi="Arial Narrow" w:cs="Tahoma"/>
          <w:lang w:eastAsia="x-none"/>
        </w:rPr>
      </w:pPr>
      <w:r w:rsidRPr="00DC7E05">
        <w:rPr>
          <w:rFonts w:ascii="Arial Narrow" w:hAnsi="Arial Narrow" w:cs="Tahoma"/>
          <w:lang w:eastAsia="x-none"/>
        </w:rPr>
        <w:t>Opomba: ustrezno nadaljujte seznam.</w:t>
      </w:r>
    </w:p>
    <w:p w14:paraId="19940EA1" w14:textId="77777777" w:rsidR="00E41B5C" w:rsidRPr="00DC7E05" w:rsidRDefault="00E41B5C" w:rsidP="00E41B5C">
      <w:pPr>
        <w:pStyle w:val="Header"/>
        <w:rPr>
          <w:rFonts w:ascii="Arial Narrow" w:hAnsi="Arial Narrow" w:cs="Tahoma"/>
          <w:sz w:val="24"/>
          <w:szCs w:val="24"/>
        </w:rPr>
      </w:pPr>
    </w:p>
    <w:p w14:paraId="6001ED7C" w14:textId="77777777" w:rsidR="00E41B5C" w:rsidRPr="00DC7E05" w:rsidRDefault="00E41B5C" w:rsidP="00E41B5C">
      <w:pPr>
        <w:pStyle w:val="Header"/>
        <w:rPr>
          <w:rFonts w:ascii="Arial Narrow" w:hAnsi="Arial Narrow" w:cs="Tahoma"/>
          <w:sz w:val="24"/>
          <w:szCs w:val="24"/>
        </w:rPr>
      </w:pPr>
    </w:p>
    <w:p w14:paraId="45009453" w14:textId="77777777" w:rsidR="00E41B5C" w:rsidRPr="00DC7E05" w:rsidRDefault="00E41B5C" w:rsidP="00E41B5C">
      <w:pPr>
        <w:numPr>
          <w:ilvl w:val="0"/>
          <w:numId w:val="8"/>
        </w:numPr>
        <w:suppressAutoHyphens w:val="0"/>
        <w:rPr>
          <w:rFonts w:ascii="Arial Narrow" w:hAnsi="Arial Narrow" w:cs="Tahoma"/>
        </w:rPr>
      </w:pPr>
      <w:r>
        <w:rPr>
          <w:rFonts w:ascii="Arial Narrow" w:hAnsi="Arial Narrow"/>
        </w:rPr>
        <w:t xml:space="preserve">so s ponudnikom povezane družbe (527. člena Zakona o gospodarskih družbah - </w:t>
      </w:r>
      <w:r w:rsidRPr="00DC7E05">
        <w:rPr>
          <w:rFonts w:ascii="Arial Narrow" w:hAnsi="Arial Narrow"/>
        </w:rPr>
        <w:t xml:space="preserve">(Uradni list RS, št. 65/09 – </w:t>
      </w:r>
      <w:r>
        <w:rPr>
          <w:rFonts w:ascii="Arial Narrow" w:hAnsi="Arial Narrow"/>
        </w:rPr>
        <w:t>UPB</w:t>
      </w:r>
      <w:r w:rsidRPr="00DC7E05">
        <w:rPr>
          <w:rFonts w:ascii="Arial Narrow" w:hAnsi="Arial Narrow"/>
        </w:rPr>
        <w:t>, 33/11, 91/11, 32/12, 57/12, 44/13 – odl. US, 82/13, 55/15, 15/17, 22/19 – ZPosS, 158/20 – ZIntPK-C in 18/21)</w:t>
      </w:r>
      <w:r>
        <w:rPr>
          <w:rFonts w:ascii="Arial Narrow" w:hAnsi="Arial Narr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900"/>
        <w:gridCol w:w="2651"/>
        <w:gridCol w:w="1553"/>
      </w:tblGrid>
      <w:tr w:rsidR="00E41B5C" w:rsidRPr="005036FF" w14:paraId="143DD8A1" w14:textId="77777777" w:rsidTr="002063E5">
        <w:tc>
          <w:tcPr>
            <w:tcW w:w="675" w:type="dxa"/>
            <w:shd w:val="clear" w:color="auto" w:fill="auto"/>
          </w:tcPr>
          <w:p w14:paraId="42470BAB" w14:textId="77777777" w:rsidR="00E41B5C" w:rsidRPr="005036FF" w:rsidRDefault="00E41B5C" w:rsidP="002063E5">
            <w:pPr>
              <w:tabs>
                <w:tab w:val="center" w:pos="4536"/>
                <w:tab w:val="right" w:pos="9072"/>
              </w:tabs>
              <w:jc w:val="center"/>
              <w:rPr>
                <w:rFonts w:ascii="Arial Narrow" w:hAnsi="Arial Narrow" w:cs="Tahoma"/>
                <w:lang w:eastAsia="x-none"/>
              </w:rPr>
            </w:pPr>
            <w:r w:rsidRPr="005036FF">
              <w:rPr>
                <w:rFonts w:ascii="Arial Narrow" w:hAnsi="Arial Narrow" w:cs="Tahoma"/>
                <w:lang w:eastAsia="x-none"/>
              </w:rPr>
              <w:t>Zap. št.</w:t>
            </w:r>
          </w:p>
        </w:tc>
        <w:tc>
          <w:tcPr>
            <w:tcW w:w="3969" w:type="dxa"/>
            <w:shd w:val="clear" w:color="auto" w:fill="auto"/>
          </w:tcPr>
          <w:p w14:paraId="3A977EF4" w14:textId="77777777" w:rsidR="00E41B5C" w:rsidRPr="005036FF" w:rsidRDefault="00E41B5C" w:rsidP="002063E5">
            <w:pPr>
              <w:tabs>
                <w:tab w:val="center" w:pos="4536"/>
                <w:tab w:val="right" w:pos="9072"/>
              </w:tabs>
              <w:jc w:val="center"/>
              <w:rPr>
                <w:rFonts w:ascii="Arial Narrow" w:hAnsi="Arial Narrow" w:cs="Tahoma"/>
                <w:lang w:eastAsia="x-none"/>
              </w:rPr>
            </w:pPr>
            <w:r w:rsidRPr="000A4835">
              <w:rPr>
                <w:rFonts w:ascii="Arial Narrow" w:hAnsi="Arial Narrow" w:cs="Tahoma"/>
                <w:lang w:eastAsia="x-none"/>
              </w:rPr>
              <w:t>Naziv in matična št.</w:t>
            </w:r>
          </w:p>
        </w:tc>
        <w:tc>
          <w:tcPr>
            <w:tcW w:w="2694" w:type="dxa"/>
            <w:shd w:val="clear" w:color="auto" w:fill="auto"/>
          </w:tcPr>
          <w:p w14:paraId="60EE3CB1" w14:textId="77777777" w:rsidR="00E41B5C" w:rsidRPr="005036FF" w:rsidRDefault="00E41B5C" w:rsidP="002063E5">
            <w:pPr>
              <w:tabs>
                <w:tab w:val="center" w:pos="4536"/>
                <w:tab w:val="right" w:pos="9072"/>
              </w:tabs>
              <w:jc w:val="center"/>
              <w:rPr>
                <w:rFonts w:ascii="Arial Narrow" w:hAnsi="Arial Narrow" w:cs="Tahoma"/>
                <w:lang w:eastAsia="x-none"/>
              </w:rPr>
            </w:pPr>
            <w:r w:rsidRPr="000A4835">
              <w:rPr>
                <w:rFonts w:ascii="Arial Narrow" w:hAnsi="Arial Narrow" w:cs="Tahoma"/>
                <w:lang w:eastAsia="x-none"/>
              </w:rPr>
              <w:t>Sedež</w:t>
            </w:r>
          </w:p>
        </w:tc>
        <w:tc>
          <w:tcPr>
            <w:tcW w:w="1559" w:type="dxa"/>
            <w:shd w:val="clear" w:color="auto" w:fill="auto"/>
          </w:tcPr>
          <w:p w14:paraId="2E9B3B47" w14:textId="77777777" w:rsidR="00E41B5C" w:rsidRPr="005036FF" w:rsidRDefault="00E41B5C" w:rsidP="002063E5">
            <w:pPr>
              <w:tabs>
                <w:tab w:val="center" w:pos="4536"/>
                <w:tab w:val="right" w:pos="9072"/>
              </w:tabs>
              <w:jc w:val="center"/>
              <w:rPr>
                <w:rFonts w:ascii="Arial Narrow" w:hAnsi="Arial Narrow" w:cs="Tahoma"/>
                <w:lang w:eastAsia="x-none"/>
              </w:rPr>
            </w:pPr>
            <w:r w:rsidRPr="000A4835">
              <w:rPr>
                <w:rFonts w:ascii="Arial Narrow" w:hAnsi="Arial Narrow" w:cs="Tahoma"/>
                <w:lang w:eastAsia="x-none"/>
              </w:rPr>
              <w:t>Medsebojno razmerje</w:t>
            </w:r>
          </w:p>
        </w:tc>
      </w:tr>
      <w:tr w:rsidR="00E41B5C" w:rsidRPr="005036FF" w14:paraId="09EB36F7" w14:textId="77777777" w:rsidTr="002063E5">
        <w:tc>
          <w:tcPr>
            <w:tcW w:w="675" w:type="dxa"/>
            <w:shd w:val="clear" w:color="auto" w:fill="auto"/>
          </w:tcPr>
          <w:p w14:paraId="23AC570E" w14:textId="77777777" w:rsidR="00E41B5C" w:rsidRPr="005036FF" w:rsidRDefault="00E41B5C" w:rsidP="002063E5">
            <w:pPr>
              <w:tabs>
                <w:tab w:val="center" w:pos="4536"/>
                <w:tab w:val="right" w:pos="9072"/>
              </w:tabs>
              <w:jc w:val="center"/>
              <w:rPr>
                <w:rFonts w:ascii="Arial Narrow" w:hAnsi="Arial Narrow" w:cs="Tahoma"/>
                <w:lang w:eastAsia="x-none"/>
              </w:rPr>
            </w:pPr>
            <w:r w:rsidRPr="000A4835">
              <w:rPr>
                <w:rFonts w:ascii="Arial Narrow" w:hAnsi="Arial Narrow" w:cs="Tahoma"/>
                <w:lang w:eastAsia="x-none"/>
              </w:rPr>
              <w:t>1.</w:t>
            </w:r>
          </w:p>
        </w:tc>
        <w:tc>
          <w:tcPr>
            <w:tcW w:w="3969" w:type="dxa"/>
            <w:shd w:val="clear" w:color="auto" w:fill="auto"/>
          </w:tcPr>
          <w:p w14:paraId="25948144" w14:textId="77777777" w:rsidR="00E41B5C" w:rsidRPr="005036FF" w:rsidRDefault="00E41B5C" w:rsidP="002063E5">
            <w:pPr>
              <w:tabs>
                <w:tab w:val="center" w:pos="4536"/>
                <w:tab w:val="right" w:pos="9072"/>
              </w:tabs>
              <w:rPr>
                <w:rFonts w:ascii="Arial Narrow" w:hAnsi="Arial Narrow" w:cs="Tahoma"/>
                <w:lang w:eastAsia="x-none"/>
              </w:rPr>
            </w:pPr>
          </w:p>
        </w:tc>
        <w:tc>
          <w:tcPr>
            <w:tcW w:w="2694" w:type="dxa"/>
            <w:shd w:val="clear" w:color="auto" w:fill="auto"/>
          </w:tcPr>
          <w:p w14:paraId="4D2FC4A0" w14:textId="77777777" w:rsidR="00E41B5C" w:rsidRPr="005036FF" w:rsidRDefault="00E41B5C" w:rsidP="002063E5">
            <w:pPr>
              <w:tabs>
                <w:tab w:val="center" w:pos="4536"/>
                <w:tab w:val="right" w:pos="9072"/>
              </w:tabs>
              <w:rPr>
                <w:rFonts w:ascii="Arial Narrow" w:hAnsi="Arial Narrow" w:cs="Tahoma"/>
                <w:lang w:eastAsia="x-none"/>
              </w:rPr>
            </w:pPr>
          </w:p>
        </w:tc>
        <w:tc>
          <w:tcPr>
            <w:tcW w:w="1559" w:type="dxa"/>
            <w:shd w:val="clear" w:color="auto" w:fill="auto"/>
          </w:tcPr>
          <w:p w14:paraId="3C970D6F" w14:textId="77777777" w:rsidR="00E41B5C" w:rsidRPr="005036FF" w:rsidRDefault="00E41B5C" w:rsidP="002063E5">
            <w:pPr>
              <w:tabs>
                <w:tab w:val="center" w:pos="4536"/>
                <w:tab w:val="right" w:pos="9072"/>
              </w:tabs>
              <w:rPr>
                <w:rFonts w:ascii="Arial Narrow" w:hAnsi="Arial Narrow" w:cs="Tahoma"/>
                <w:lang w:eastAsia="x-none"/>
              </w:rPr>
            </w:pPr>
          </w:p>
        </w:tc>
      </w:tr>
      <w:tr w:rsidR="00E41B5C" w:rsidRPr="005036FF" w14:paraId="5D494AA4" w14:textId="77777777" w:rsidTr="002063E5">
        <w:tc>
          <w:tcPr>
            <w:tcW w:w="675" w:type="dxa"/>
            <w:shd w:val="clear" w:color="auto" w:fill="auto"/>
          </w:tcPr>
          <w:p w14:paraId="1FA85AD4" w14:textId="77777777" w:rsidR="00E41B5C" w:rsidRPr="005036FF" w:rsidRDefault="00E41B5C" w:rsidP="002063E5">
            <w:pPr>
              <w:tabs>
                <w:tab w:val="center" w:pos="4536"/>
                <w:tab w:val="right" w:pos="9072"/>
              </w:tabs>
              <w:jc w:val="center"/>
              <w:rPr>
                <w:rFonts w:ascii="Arial Narrow" w:hAnsi="Arial Narrow" w:cs="Tahoma"/>
                <w:lang w:eastAsia="x-none"/>
              </w:rPr>
            </w:pPr>
            <w:r w:rsidRPr="000A4835">
              <w:rPr>
                <w:rFonts w:ascii="Arial Narrow" w:hAnsi="Arial Narrow" w:cs="Tahoma"/>
                <w:lang w:eastAsia="x-none"/>
              </w:rPr>
              <w:t>2.</w:t>
            </w:r>
          </w:p>
        </w:tc>
        <w:tc>
          <w:tcPr>
            <w:tcW w:w="3969" w:type="dxa"/>
            <w:shd w:val="clear" w:color="auto" w:fill="auto"/>
          </w:tcPr>
          <w:p w14:paraId="18B13A3B" w14:textId="77777777" w:rsidR="00E41B5C" w:rsidRPr="005036FF" w:rsidRDefault="00E41B5C" w:rsidP="002063E5">
            <w:pPr>
              <w:tabs>
                <w:tab w:val="center" w:pos="4536"/>
                <w:tab w:val="right" w:pos="9072"/>
              </w:tabs>
              <w:rPr>
                <w:rFonts w:ascii="Arial Narrow" w:hAnsi="Arial Narrow" w:cs="Tahoma"/>
                <w:lang w:eastAsia="x-none"/>
              </w:rPr>
            </w:pPr>
          </w:p>
        </w:tc>
        <w:tc>
          <w:tcPr>
            <w:tcW w:w="2694" w:type="dxa"/>
            <w:shd w:val="clear" w:color="auto" w:fill="auto"/>
          </w:tcPr>
          <w:p w14:paraId="62139A49" w14:textId="77777777" w:rsidR="00E41B5C" w:rsidRPr="005036FF" w:rsidRDefault="00E41B5C" w:rsidP="002063E5">
            <w:pPr>
              <w:tabs>
                <w:tab w:val="center" w:pos="4536"/>
                <w:tab w:val="right" w:pos="9072"/>
              </w:tabs>
              <w:rPr>
                <w:rFonts w:ascii="Arial Narrow" w:hAnsi="Arial Narrow" w:cs="Tahoma"/>
                <w:lang w:eastAsia="x-none"/>
              </w:rPr>
            </w:pPr>
          </w:p>
        </w:tc>
        <w:tc>
          <w:tcPr>
            <w:tcW w:w="1559" w:type="dxa"/>
            <w:shd w:val="clear" w:color="auto" w:fill="auto"/>
          </w:tcPr>
          <w:p w14:paraId="2512CCD8" w14:textId="77777777" w:rsidR="00E41B5C" w:rsidRPr="005036FF" w:rsidRDefault="00E41B5C" w:rsidP="002063E5">
            <w:pPr>
              <w:tabs>
                <w:tab w:val="center" w:pos="4536"/>
                <w:tab w:val="right" w:pos="9072"/>
              </w:tabs>
              <w:rPr>
                <w:rFonts w:ascii="Arial Narrow" w:hAnsi="Arial Narrow" w:cs="Tahoma"/>
                <w:lang w:eastAsia="x-none"/>
              </w:rPr>
            </w:pPr>
          </w:p>
        </w:tc>
      </w:tr>
      <w:tr w:rsidR="00E41B5C" w:rsidRPr="005036FF" w14:paraId="75534F5C" w14:textId="77777777" w:rsidTr="002063E5">
        <w:tc>
          <w:tcPr>
            <w:tcW w:w="675" w:type="dxa"/>
            <w:shd w:val="clear" w:color="auto" w:fill="auto"/>
          </w:tcPr>
          <w:p w14:paraId="5FC15D0D" w14:textId="77777777" w:rsidR="00E41B5C" w:rsidRPr="005036FF" w:rsidRDefault="00E41B5C" w:rsidP="002063E5">
            <w:pPr>
              <w:tabs>
                <w:tab w:val="center" w:pos="4536"/>
                <w:tab w:val="right" w:pos="9072"/>
              </w:tabs>
              <w:jc w:val="center"/>
              <w:rPr>
                <w:rFonts w:ascii="Arial Narrow" w:hAnsi="Arial Narrow" w:cs="Tahoma"/>
                <w:lang w:eastAsia="x-none"/>
              </w:rPr>
            </w:pPr>
            <w:r w:rsidRPr="000A4835">
              <w:rPr>
                <w:rFonts w:ascii="Arial Narrow" w:hAnsi="Arial Narrow" w:cs="Tahoma"/>
                <w:lang w:eastAsia="x-none"/>
              </w:rPr>
              <w:t>3.</w:t>
            </w:r>
          </w:p>
        </w:tc>
        <w:tc>
          <w:tcPr>
            <w:tcW w:w="3969" w:type="dxa"/>
            <w:shd w:val="clear" w:color="auto" w:fill="auto"/>
          </w:tcPr>
          <w:p w14:paraId="181BB602" w14:textId="77777777" w:rsidR="00E41B5C" w:rsidRPr="005036FF" w:rsidRDefault="00E41B5C" w:rsidP="002063E5">
            <w:pPr>
              <w:tabs>
                <w:tab w:val="center" w:pos="4536"/>
                <w:tab w:val="right" w:pos="9072"/>
              </w:tabs>
              <w:rPr>
                <w:rFonts w:ascii="Arial Narrow" w:hAnsi="Arial Narrow" w:cs="Tahoma"/>
                <w:lang w:eastAsia="x-none"/>
              </w:rPr>
            </w:pPr>
          </w:p>
        </w:tc>
        <w:tc>
          <w:tcPr>
            <w:tcW w:w="2694" w:type="dxa"/>
            <w:shd w:val="clear" w:color="auto" w:fill="auto"/>
          </w:tcPr>
          <w:p w14:paraId="7A222EFC" w14:textId="77777777" w:rsidR="00E41B5C" w:rsidRPr="005036FF" w:rsidRDefault="00E41B5C" w:rsidP="002063E5">
            <w:pPr>
              <w:tabs>
                <w:tab w:val="center" w:pos="4536"/>
                <w:tab w:val="right" w:pos="9072"/>
              </w:tabs>
              <w:rPr>
                <w:rFonts w:ascii="Arial Narrow" w:hAnsi="Arial Narrow" w:cs="Tahoma"/>
                <w:lang w:eastAsia="x-none"/>
              </w:rPr>
            </w:pPr>
          </w:p>
        </w:tc>
        <w:tc>
          <w:tcPr>
            <w:tcW w:w="1559" w:type="dxa"/>
            <w:shd w:val="clear" w:color="auto" w:fill="auto"/>
          </w:tcPr>
          <w:p w14:paraId="0C716599" w14:textId="77777777" w:rsidR="00E41B5C" w:rsidRPr="005036FF" w:rsidRDefault="00E41B5C" w:rsidP="002063E5">
            <w:pPr>
              <w:tabs>
                <w:tab w:val="center" w:pos="4536"/>
                <w:tab w:val="right" w:pos="9072"/>
              </w:tabs>
              <w:rPr>
                <w:rFonts w:ascii="Arial Narrow" w:hAnsi="Arial Narrow" w:cs="Tahoma"/>
                <w:lang w:eastAsia="x-none"/>
              </w:rPr>
            </w:pPr>
          </w:p>
        </w:tc>
      </w:tr>
      <w:tr w:rsidR="00E41B5C" w:rsidRPr="005036FF" w14:paraId="1930E869" w14:textId="77777777" w:rsidTr="002063E5">
        <w:tc>
          <w:tcPr>
            <w:tcW w:w="675" w:type="dxa"/>
            <w:shd w:val="clear" w:color="auto" w:fill="auto"/>
          </w:tcPr>
          <w:p w14:paraId="18185FC8" w14:textId="77777777" w:rsidR="00E41B5C" w:rsidRPr="005036FF" w:rsidRDefault="00E41B5C" w:rsidP="002063E5">
            <w:pPr>
              <w:tabs>
                <w:tab w:val="center" w:pos="4536"/>
                <w:tab w:val="right" w:pos="9072"/>
              </w:tabs>
              <w:jc w:val="center"/>
              <w:rPr>
                <w:rFonts w:ascii="Arial Narrow" w:hAnsi="Arial Narrow" w:cs="Tahoma"/>
                <w:lang w:eastAsia="x-none"/>
              </w:rPr>
            </w:pPr>
            <w:r w:rsidRPr="000A4835">
              <w:rPr>
                <w:rFonts w:ascii="Arial Narrow" w:hAnsi="Arial Narrow" w:cs="Tahoma"/>
                <w:lang w:eastAsia="x-none"/>
              </w:rPr>
              <w:t>4.</w:t>
            </w:r>
          </w:p>
        </w:tc>
        <w:tc>
          <w:tcPr>
            <w:tcW w:w="3969" w:type="dxa"/>
            <w:shd w:val="clear" w:color="auto" w:fill="auto"/>
          </w:tcPr>
          <w:p w14:paraId="7A1F29BC" w14:textId="77777777" w:rsidR="00E41B5C" w:rsidRPr="005036FF" w:rsidRDefault="00E41B5C" w:rsidP="002063E5">
            <w:pPr>
              <w:tabs>
                <w:tab w:val="center" w:pos="4536"/>
                <w:tab w:val="right" w:pos="9072"/>
              </w:tabs>
              <w:rPr>
                <w:rFonts w:ascii="Arial Narrow" w:hAnsi="Arial Narrow" w:cs="Tahoma"/>
                <w:lang w:eastAsia="x-none"/>
              </w:rPr>
            </w:pPr>
          </w:p>
        </w:tc>
        <w:tc>
          <w:tcPr>
            <w:tcW w:w="2694" w:type="dxa"/>
            <w:shd w:val="clear" w:color="auto" w:fill="auto"/>
          </w:tcPr>
          <w:p w14:paraId="18910656" w14:textId="77777777" w:rsidR="00E41B5C" w:rsidRPr="005036FF" w:rsidRDefault="00E41B5C" w:rsidP="002063E5">
            <w:pPr>
              <w:tabs>
                <w:tab w:val="center" w:pos="4536"/>
                <w:tab w:val="right" w:pos="9072"/>
              </w:tabs>
              <w:rPr>
                <w:rFonts w:ascii="Arial Narrow" w:hAnsi="Arial Narrow" w:cs="Tahoma"/>
                <w:lang w:eastAsia="x-none"/>
              </w:rPr>
            </w:pPr>
          </w:p>
        </w:tc>
        <w:tc>
          <w:tcPr>
            <w:tcW w:w="1559" w:type="dxa"/>
            <w:shd w:val="clear" w:color="auto" w:fill="auto"/>
          </w:tcPr>
          <w:p w14:paraId="0EACE098" w14:textId="77777777" w:rsidR="00E41B5C" w:rsidRPr="005036FF" w:rsidRDefault="00E41B5C" w:rsidP="002063E5">
            <w:pPr>
              <w:tabs>
                <w:tab w:val="center" w:pos="4536"/>
                <w:tab w:val="right" w:pos="9072"/>
              </w:tabs>
              <w:rPr>
                <w:rFonts w:ascii="Arial Narrow" w:hAnsi="Arial Narrow" w:cs="Tahoma"/>
                <w:lang w:eastAsia="x-none"/>
              </w:rPr>
            </w:pPr>
          </w:p>
        </w:tc>
      </w:tr>
    </w:tbl>
    <w:p w14:paraId="0450B8AC" w14:textId="77777777" w:rsidR="00E41B5C" w:rsidRPr="00DC7E05" w:rsidRDefault="00E41B5C" w:rsidP="00E41B5C">
      <w:pPr>
        <w:pStyle w:val="Header"/>
        <w:rPr>
          <w:rFonts w:ascii="Arial Narrow" w:hAnsi="Arial Narrow" w:cs="Tahoma"/>
          <w:sz w:val="24"/>
          <w:szCs w:val="24"/>
        </w:rPr>
      </w:pPr>
    </w:p>
    <w:p w14:paraId="27C95EA0" w14:textId="77777777" w:rsidR="00E41B5C" w:rsidRDefault="00E41B5C" w:rsidP="00E41B5C">
      <w:pPr>
        <w:rPr>
          <w:rFonts w:ascii="Arial Narrow" w:hAnsi="Arial Narrow"/>
        </w:rPr>
      </w:pPr>
    </w:p>
    <w:p w14:paraId="733FE62E" w14:textId="77777777" w:rsidR="00E41B5C" w:rsidRPr="00DC7E05" w:rsidRDefault="00E41B5C" w:rsidP="00E41B5C">
      <w:pPr>
        <w:numPr>
          <w:ilvl w:val="0"/>
          <w:numId w:val="7"/>
        </w:numPr>
        <w:suppressAutoHyphens w:val="0"/>
        <w:rPr>
          <w:rFonts w:ascii="Arial Narrow" w:hAnsi="Arial Narrow"/>
          <w:b/>
        </w:rPr>
      </w:pPr>
      <w:r w:rsidRPr="00DC7E05">
        <w:rPr>
          <w:rFonts w:ascii="Arial Narrow" w:hAnsi="Arial Narrow"/>
          <w:b/>
        </w:rPr>
        <w:t>izjavljamo, da smo kot udeležence v lastništvu ponudnika navedli:</w:t>
      </w:r>
    </w:p>
    <w:p w14:paraId="756E6C8B" w14:textId="77777777" w:rsidR="00E41B5C" w:rsidRPr="00DC7E05" w:rsidRDefault="00E41B5C" w:rsidP="00E41B5C">
      <w:pPr>
        <w:numPr>
          <w:ilvl w:val="0"/>
          <w:numId w:val="9"/>
        </w:numPr>
        <w:suppressAutoHyphens w:val="0"/>
        <w:jc w:val="both"/>
        <w:rPr>
          <w:rFonts w:ascii="Arial Narrow" w:hAnsi="Arial Narrow"/>
        </w:rPr>
      </w:pPr>
      <w:r w:rsidRPr="00DC7E05">
        <w:rPr>
          <w:rFonts w:ascii="Arial Narrow" w:hAnsi="Arial Narrow"/>
        </w:rPr>
        <w:t xml:space="preserve">vsako fizično osebo, ki je posredno ali neposredno imetnik več kakor 5 % delnic oziroma je udeležena z več kot 5% deležem pri ustanoviteljskih pravicah, upravljanju ali kapitalu pravne osebe, ali ima obvladujoč položaj pri upravljanju sredstev pravne osebe; </w:t>
      </w:r>
    </w:p>
    <w:p w14:paraId="2846F7D3" w14:textId="77777777" w:rsidR="00E41B5C" w:rsidRPr="00DC7E05" w:rsidRDefault="00E41B5C" w:rsidP="00E41B5C">
      <w:pPr>
        <w:numPr>
          <w:ilvl w:val="0"/>
          <w:numId w:val="9"/>
        </w:numPr>
        <w:suppressAutoHyphens w:val="0"/>
        <w:jc w:val="both"/>
        <w:rPr>
          <w:rFonts w:ascii="Arial Narrow" w:hAnsi="Arial Narrow"/>
        </w:rPr>
      </w:pPr>
      <w:r w:rsidRPr="00DC7E05">
        <w:rPr>
          <w:rFonts w:ascii="Arial Narrow" w:hAnsi="Arial Narrow"/>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459E1FB6" w14:textId="77777777" w:rsidR="00E41B5C" w:rsidRPr="00DC7E05" w:rsidRDefault="00E41B5C" w:rsidP="00E41B5C">
      <w:pPr>
        <w:rPr>
          <w:rFonts w:ascii="Arial Narrow" w:hAnsi="Arial Narrow"/>
        </w:rPr>
      </w:pPr>
    </w:p>
    <w:p w14:paraId="5E335C96" w14:textId="77777777" w:rsidR="00E41B5C" w:rsidRPr="00DC7E05" w:rsidRDefault="00E41B5C" w:rsidP="00E41B5C">
      <w:pPr>
        <w:jc w:val="both"/>
        <w:rPr>
          <w:rFonts w:ascii="Arial Narrow" w:hAnsi="Arial Narrow"/>
        </w:rPr>
      </w:pPr>
      <w:r w:rsidRPr="00DC7E05">
        <w:rPr>
          <w:rFonts w:ascii="Arial Narrow" w:hAnsi="Arial Narrow"/>
        </w:rPr>
        <w:t>S podpisom te izjave jamčim</w:t>
      </w:r>
      <w:r>
        <w:rPr>
          <w:rFonts w:ascii="Arial Narrow" w:hAnsi="Arial Narrow"/>
        </w:rPr>
        <w:t>o</w:t>
      </w:r>
      <w:r w:rsidRPr="00DC7E05">
        <w:rPr>
          <w:rFonts w:ascii="Arial Narrow" w:hAnsi="Arial Narrow"/>
        </w:rPr>
        <w:t>, da v celotni lastniški strukturi ponudnika ni udeleženih drugih fizičnih ter pravnih oseb in tihih družbenikov, ter gospodarskih subjektov, za katere se glede na določbe zakona, ki ureja gospodarske družbe, šteje, da so povezane družbe.</w:t>
      </w:r>
    </w:p>
    <w:p w14:paraId="7373CDAA" w14:textId="77777777" w:rsidR="00E41B5C" w:rsidRPr="00DC7E05" w:rsidRDefault="00E41B5C" w:rsidP="00E41B5C">
      <w:pPr>
        <w:rPr>
          <w:rFonts w:ascii="Arial Narrow" w:hAnsi="Arial Narrow"/>
        </w:rPr>
      </w:pPr>
    </w:p>
    <w:p w14:paraId="3CA5F788" w14:textId="77777777" w:rsidR="00E41B5C" w:rsidRPr="00DC7E05" w:rsidRDefault="00E41B5C" w:rsidP="00E41B5C">
      <w:pPr>
        <w:jc w:val="both"/>
        <w:rPr>
          <w:rFonts w:ascii="Arial Narrow" w:hAnsi="Arial Narrow"/>
        </w:rPr>
      </w:pPr>
      <w:r w:rsidRPr="00DC7E05">
        <w:rPr>
          <w:rFonts w:ascii="Arial Narrow" w:hAnsi="Arial Narrow"/>
        </w:rPr>
        <w:t>Jamčim</w:t>
      </w:r>
      <w:r>
        <w:rPr>
          <w:rFonts w:ascii="Arial Narrow" w:hAnsi="Arial Narrow"/>
        </w:rPr>
        <w:t>o</w:t>
      </w:r>
      <w:r w:rsidRPr="00DC7E05">
        <w:rPr>
          <w:rFonts w:ascii="Arial Narrow" w:hAnsi="Arial Narrow"/>
        </w:rPr>
        <w:t xml:space="preserve"> za točnost in resničnost podatkov ter se zavedam</w:t>
      </w:r>
      <w:r>
        <w:rPr>
          <w:rFonts w:ascii="Arial Narrow" w:hAnsi="Arial Narrow"/>
        </w:rPr>
        <w:t>o</w:t>
      </w:r>
      <w:r w:rsidRPr="00DC7E05">
        <w:rPr>
          <w:rFonts w:ascii="Arial Narrow" w:hAnsi="Arial Narrow"/>
        </w:rPr>
        <w:t>, da je pogodba o izvedbi javnega naročila v primeru lažne izjave ali neresničnih podatkov o dejstvih v izjavi nična.</w:t>
      </w:r>
    </w:p>
    <w:p w14:paraId="4615F126" w14:textId="77777777" w:rsidR="00E41B5C" w:rsidRPr="00DC7E05" w:rsidRDefault="00E41B5C" w:rsidP="00E41B5C">
      <w:pPr>
        <w:rPr>
          <w:rFonts w:ascii="Arial Narrow" w:hAnsi="Arial Narrow"/>
        </w:rPr>
      </w:pPr>
    </w:p>
    <w:p w14:paraId="52D1295A" w14:textId="77777777" w:rsidR="00E41B5C" w:rsidRPr="00D06684" w:rsidRDefault="00E41B5C" w:rsidP="00E41B5C">
      <w:pPr>
        <w:pStyle w:val="Header"/>
        <w:tabs>
          <w:tab w:val="clear" w:pos="4536"/>
          <w:tab w:val="clear" w:pos="9072"/>
        </w:tabs>
        <w:rPr>
          <w:rFonts w:ascii="Arial Narrow" w:hAnsi="Arial Narrow" w:cs="Tahoma"/>
          <w:sz w:val="24"/>
          <w:szCs w:val="24"/>
        </w:rPr>
      </w:pPr>
      <w:r w:rsidRPr="00D06684">
        <w:rPr>
          <w:rFonts w:ascii="Arial Narrow" w:hAnsi="Arial Narrow"/>
          <w:sz w:val="24"/>
          <w:szCs w:val="24"/>
        </w:rPr>
        <w:t>Naročnika bomo obvestili o vsaki spremembi posredovanih podatkov.</w:t>
      </w:r>
    </w:p>
    <w:p w14:paraId="239B2E3C" w14:textId="77777777" w:rsidR="00E41B5C" w:rsidRDefault="00E41B5C">
      <w:pPr>
        <w:pStyle w:val="Header"/>
        <w:tabs>
          <w:tab w:val="clear" w:pos="4536"/>
          <w:tab w:val="clear" w:pos="9072"/>
        </w:tabs>
        <w:rPr>
          <w:rFonts w:ascii="Arial Narrow" w:hAnsi="Arial Narrow" w:cs="Tahoma"/>
          <w:sz w:val="24"/>
          <w:szCs w:val="24"/>
        </w:rPr>
      </w:pPr>
    </w:p>
    <w:p w14:paraId="4860980C" w14:textId="07986FB2" w:rsidR="00E41B5C" w:rsidRDefault="00E41B5C">
      <w:pPr>
        <w:pStyle w:val="Header"/>
        <w:tabs>
          <w:tab w:val="clear" w:pos="4536"/>
          <w:tab w:val="clear" w:pos="9072"/>
        </w:tabs>
        <w:rPr>
          <w:rFonts w:ascii="Arial Narrow" w:hAnsi="Arial Narrow" w:cs="Tahoma"/>
          <w:sz w:val="24"/>
          <w:szCs w:val="24"/>
        </w:rPr>
      </w:pPr>
    </w:p>
    <w:p w14:paraId="29A10A9D" w14:textId="77777777" w:rsidR="00E41B5C" w:rsidRDefault="00E41B5C">
      <w:pPr>
        <w:pStyle w:val="Header"/>
        <w:tabs>
          <w:tab w:val="clear" w:pos="4536"/>
          <w:tab w:val="clear" w:pos="9072"/>
        </w:tabs>
        <w:rPr>
          <w:rFonts w:ascii="Arial Narrow" w:hAnsi="Arial Narrow" w:cs="Tahoma"/>
          <w:sz w:val="24"/>
          <w:szCs w:val="24"/>
        </w:rPr>
      </w:pPr>
    </w:p>
    <w:p w14:paraId="71482F0A" w14:textId="77777777" w:rsidR="003671A7" w:rsidRDefault="003671A7">
      <w:pPr>
        <w:pStyle w:val="Header"/>
        <w:tabs>
          <w:tab w:val="clear" w:pos="4536"/>
          <w:tab w:val="clear" w:pos="9072"/>
        </w:tabs>
        <w:rPr>
          <w:rFonts w:ascii="Arial Narrow" w:hAnsi="Arial Narrow" w:cs="Tahoma"/>
          <w:sz w:val="24"/>
          <w:szCs w:val="24"/>
        </w:rPr>
      </w:pPr>
    </w:p>
    <w:tbl>
      <w:tblPr>
        <w:tblW w:w="8151" w:type="dxa"/>
        <w:tblInd w:w="638" w:type="dxa"/>
        <w:tblLayout w:type="fixed"/>
        <w:tblCellMar>
          <w:left w:w="70" w:type="dxa"/>
          <w:right w:w="70" w:type="dxa"/>
        </w:tblCellMar>
        <w:tblLook w:val="04A0" w:firstRow="1" w:lastRow="0" w:firstColumn="1" w:lastColumn="0" w:noHBand="0" w:noVBand="1"/>
      </w:tblPr>
      <w:tblGrid>
        <w:gridCol w:w="2755"/>
        <w:gridCol w:w="2713"/>
        <w:gridCol w:w="2683"/>
      </w:tblGrid>
      <w:tr w:rsidR="003671A7" w14:paraId="2CB8A072" w14:textId="77777777">
        <w:tc>
          <w:tcPr>
            <w:tcW w:w="2755" w:type="dxa"/>
          </w:tcPr>
          <w:p w14:paraId="79417FF3" w14:textId="77777777" w:rsidR="003671A7" w:rsidRDefault="00E31818">
            <w:pPr>
              <w:pStyle w:val="Header"/>
              <w:tabs>
                <w:tab w:val="clear" w:pos="4536"/>
                <w:tab w:val="clear" w:pos="9072"/>
                <w:tab w:val="left" w:pos="4395"/>
              </w:tabs>
              <w:spacing w:after="240"/>
              <w:jc w:val="center"/>
              <w:rPr>
                <w:rFonts w:ascii="Arial Narrow" w:hAnsi="Arial Narrow" w:cs="Tahoma"/>
                <w:sz w:val="24"/>
                <w:szCs w:val="24"/>
                <w:lang w:eastAsia="sl-SI"/>
              </w:rPr>
            </w:pPr>
            <w:r>
              <w:rPr>
                <w:rFonts w:ascii="Arial Narrow" w:hAnsi="Arial Narrow" w:cs="Tahoma"/>
                <w:sz w:val="24"/>
                <w:szCs w:val="24"/>
                <w:lang w:eastAsia="sl-SI"/>
              </w:rPr>
              <w:t>Datum:</w:t>
            </w:r>
          </w:p>
        </w:tc>
        <w:tc>
          <w:tcPr>
            <w:tcW w:w="2713" w:type="dxa"/>
          </w:tcPr>
          <w:p w14:paraId="60D68E14" w14:textId="77777777" w:rsidR="003671A7" w:rsidRDefault="00E31818">
            <w:pPr>
              <w:pStyle w:val="Header"/>
              <w:tabs>
                <w:tab w:val="clear" w:pos="4536"/>
                <w:tab w:val="clear" w:pos="9072"/>
                <w:tab w:val="left" w:pos="4395"/>
              </w:tabs>
              <w:spacing w:after="240"/>
              <w:jc w:val="center"/>
              <w:rPr>
                <w:rFonts w:ascii="Arial Narrow" w:hAnsi="Arial Narrow" w:cs="Tahoma"/>
                <w:sz w:val="24"/>
                <w:szCs w:val="24"/>
                <w:lang w:eastAsia="sl-SI"/>
              </w:rPr>
            </w:pPr>
            <w:r>
              <w:rPr>
                <w:rFonts w:ascii="Arial Narrow" w:hAnsi="Arial Narrow" w:cs="Tahoma"/>
                <w:sz w:val="24"/>
                <w:szCs w:val="24"/>
                <w:lang w:eastAsia="sl-SI"/>
              </w:rPr>
              <w:t>Žig:</w:t>
            </w:r>
          </w:p>
        </w:tc>
        <w:tc>
          <w:tcPr>
            <w:tcW w:w="2683" w:type="dxa"/>
          </w:tcPr>
          <w:p w14:paraId="22157866" w14:textId="77777777" w:rsidR="003671A7" w:rsidRDefault="00E31818">
            <w:pPr>
              <w:pStyle w:val="Header"/>
              <w:tabs>
                <w:tab w:val="clear" w:pos="4536"/>
                <w:tab w:val="clear" w:pos="9072"/>
                <w:tab w:val="left" w:pos="4395"/>
              </w:tabs>
              <w:spacing w:after="240"/>
              <w:jc w:val="center"/>
              <w:rPr>
                <w:rFonts w:ascii="Arial Narrow" w:hAnsi="Arial Narrow" w:cs="Tahoma"/>
                <w:sz w:val="24"/>
                <w:szCs w:val="24"/>
                <w:lang w:eastAsia="sl-SI"/>
              </w:rPr>
            </w:pPr>
            <w:r>
              <w:rPr>
                <w:rFonts w:ascii="Arial Narrow" w:hAnsi="Arial Narrow" w:cs="Tahoma"/>
                <w:sz w:val="24"/>
                <w:szCs w:val="24"/>
                <w:lang w:eastAsia="sl-SI"/>
              </w:rPr>
              <w:t>Podpis:</w:t>
            </w:r>
          </w:p>
        </w:tc>
      </w:tr>
      <w:tr w:rsidR="003671A7" w14:paraId="19AE0D67" w14:textId="77777777">
        <w:tc>
          <w:tcPr>
            <w:tcW w:w="2755" w:type="dxa"/>
            <w:tcBorders>
              <w:bottom w:val="single" w:sz="4" w:space="0" w:color="000000"/>
            </w:tcBorders>
          </w:tcPr>
          <w:p w14:paraId="41F00284" w14:textId="77777777" w:rsidR="003671A7" w:rsidRDefault="003671A7">
            <w:pPr>
              <w:pStyle w:val="Header"/>
              <w:tabs>
                <w:tab w:val="clear" w:pos="4536"/>
                <w:tab w:val="clear" w:pos="9072"/>
                <w:tab w:val="left" w:pos="4395"/>
              </w:tabs>
              <w:snapToGrid w:val="0"/>
              <w:spacing w:after="240"/>
              <w:rPr>
                <w:rFonts w:ascii="Arial Narrow" w:hAnsi="Arial Narrow" w:cs="Tahoma"/>
                <w:sz w:val="24"/>
                <w:szCs w:val="24"/>
                <w:lang w:eastAsia="sl-SI"/>
              </w:rPr>
            </w:pPr>
          </w:p>
        </w:tc>
        <w:tc>
          <w:tcPr>
            <w:tcW w:w="2713" w:type="dxa"/>
          </w:tcPr>
          <w:p w14:paraId="2F9D5846" w14:textId="77777777" w:rsidR="003671A7" w:rsidRDefault="003671A7">
            <w:pPr>
              <w:pStyle w:val="Header"/>
              <w:tabs>
                <w:tab w:val="clear" w:pos="4536"/>
                <w:tab w:val="clear" w:pos="9072"/>
                <w:tab w:val="left" w:pos="4395"/>
              </w:tabs>
              <w:snapToGrid w:val="0"/>
              <w:spacing w:after="240"/>
              <w:rPr>
                <w:rFonts w:ascii="Arial Narrow" w:hAnsi="Arial Narrow" w:cs="Tahoma"/>
                <w:sz w:val="24"/>
                <w:szCs w:val="24"/>
                <w:lang w:eastAsia="sl-SI"/>
              </w:rPr>
            </w:pPr>
          </w:p>
        </w:tc>
        <w:tc>
          <w:tcPr>
            <w:tcW w:w="2683" w:type="dxa"/>
            <w:tcBorders>
              <w:bottom w:val="single" w:sz="4" w:space="0" w:color="000000"/>
            </w:tcBorders>
          </w:tcPr>
          <w:p w14:paraId="4250327F" w14:textId="77777777" w:rsidR="003671A7" w:rsidRDefault="003671A7">
            <w:pPr>
              <w:pStyle w:val="Header"/>
              <w:tabs>
                <w:tab w:val="clear" w:pos="4536"/>
                <w:tab w:val="clear" w:pos="9072"/>
                <w:tab w:val="left" w:pos="4395"/>
              </w:tabs>
              <w:snapToGrid w:val="0"/>
              <w:spacing w:after="240"/>
              <w:rPr>
                <w:rFonts w:ascii="Arial Narrow" w:hAnsi="Arial Narrow" w:cs="Tahoma"/>
                <w:sz w:val="24"/>
                <w:szCs w:val="24"/>
                <w:lang w:eastAsia="sl-SI"/>
              </w:rPr>
            </w:pPr>
          </w:p>
        </w:tc>
      </w:tr>
    </w:tbl>
    <w:p w14:paraId="4544E509" w14:textId="5FD5257E" w:rsidR="003671A7" w:rsidRDefault="003671A7">
      <w:pPr>
        <w:pStyle w:val="Header"/>
        <w:tabs>
          <w:tab w:val="clear" w:pos="4536"/>
          <w:tab w:val="clear" w:pos="9072"/>
        </w:tabs>
        <w:jc w:val="both"/>
        <w:rPr>
          <w:rFonts w:ascii="Arial Narrow" w:hAnsi="Arial Narrow" w:cs="Tahoma"/>
          <w:sz w:val="24"/>
          <w:szCs w:val="24"/>
        </w:rPr>
      </w:pPr>
    </w:p>
    <w:sectPr w:rsidR="003671A7">
      <w:headerReference w:type="default" r:id="rId7"/>
      <w:footerReference w:type="default" r:id="rId8"/>
      <w:pgSz w:w="11906" w:h="16838"/>
      <w:pgMar w:top="1950" w:right="1418" w:bottom="1418" w:left="1701" w:header="567" w:footer="56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8DEF4" w14:textId="77777777" w:rsidR="002E4E13" w:rsidRDefault="002E4E13">
      <w:r>
        <w:separator/>
      </w:r>
    </w:p>
  </w:endnote>
  <w:endnote w:type="continuationSeparator" w:id="0">
    <w:p w14:paraId="5021FEC4" w14:textId="77777777" w:rsidR="002E4E13" w:rsidRDefault="002E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69D5" w14:textId="77777777" w:rsidR="003671A7" w:rsidRDefault="00E31818">
    <w:pPr>
      <w:pStyle w:val="Footer"/>
      <w:jc w:val="center"/>
      <w:rPr>
        <w:rFonts w:ascii="Arial Narrow" w:hAnsi="Arial Narrow" w:cs="Arial Narrow"/>
      </w:rPr>
    </w:pPr>
    <w:r>
      <w:rPr>
        <w:rFonts w:ascii="Arial Narrow" w:hAnsi="Arial Narrow" w:cs="Arial Narrow"/>
        <w:noProof/>
        <w:lang w:eastAsia="sl-SI"/>
      </w:rPr>
      <mc:AlternateContent>
        <mc:Choice Requires="wps">
          <w:drawing>
            <wp:anchor distT="0" distB="0" distL="114935" distR="114935" simplePos="0" relativeHeight="15" behindDoc="1" locked="0" layoutInCell="0" allowOverlap="1" wp14:anchorId="564857A4" wp14:editId="305700ED">
              <wp:simplePos x="0" y="0"/>
              <wp:positionH relativeFrom="page">
                <wp:posOffset>6853555</wp:posOffset>
              </wp:positionH>
              <wp:positionV relativeFrom="page">
                <wp:posOffset>10022840</wp:posOffset>
              </wp:positionV>
              <wp:extent cx="513080" cy="441960"/>
              <wp:effectExtent l="0" t="0" r="0" b="0"/>
              <wp:wrapNone/>
              <wp:docPr id="1" name="Alternative Process 1"/>
              <wp:cNvGraphicFramePr/>
              <a:graphic xmlns:a="http://schemas.openxmlformats.org/drawingml/2006/main">
                <a:graphicData uri="http://schemas.microsoft.com/office/word/2010/wordprocessingShape">
                  <wps:wsp>
                    <wps:cNvSpPr/>
                    <wps:spPr>
                      <a:xfrm>
                        <a:off x="0" y="0"/>
                        <a:ext cx="512280" cy="441360"/>
                      </a:xfrm>
                      <a:prstGeom prst="flowChartAlternateProcess">
                        <a:avLst/>
                      </a:prstGeom>
                      <a:noFill/>
                      <a:ln w="0">
                        <a:noFill/>
                      </a:ln>
                    </wps:spPr>
                    <wps:style>
                      <a:lnRef idx="0">
                        <a:scrgbClr r="0" g="0" b="0"/>
                      </a:lnRef>
                      <a:fillRef idx="0">
                        <a:scrgbClr r="0" g="0" b="0"/>
                      </a:fillRef>
                      <a:effectRef idx="0">
                        <a:scrgbClr r="0" g="0" b="0"/>
                      </a:effectRef>
                      <a:fontRef idx="minor"/>
                    </wps:style>
                    <wps:txbx>
                      <w:txbxContent>
                        <w:p w14:paraId="14CB4F7A" w14:textId="77777777" w:rsidR="003671A7" w:rsidRDefault="00E31818">
                          <w:pPr>
                            <w:tabs>
                              <w:tab w:val="center" w:pos="4536"/>
                              <w:tab w:val="right" w:pos="9072"/>
                            </w:tabs>
                            <w:overflowPunct w:val="0"/>
                            <w:jc w:val="center"/>
                          </w:pPr>
                          <w:r>
                            <w:rPr>
                              <w:kern w:val="2"/>
                            </w:rPr>
                            <w:t>14</w:t>
                          </w:r>
                        </w:p>
                      </w:txbxContent>
                    </wps:txbx>
                    <wps:bodyPr>
                      <a:noAutofit/>
                    </wps:bodyPr>
                  </wps:wsp>
                </a:graphicData>
              </a:graphic>
            </wp:anchor>
          </w:drawing>
        </mc:Choice>
        <mc:Fallback>
          <w:pict>
            <v:shapetype w14:anchorId="564857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539.65pt;margin-top:789.2pt;width:40.4pt;height:34.8pt;z-index:-503316465;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" o:allowincell="f" filled="f" stroked="f" strokeweight="0">
              <v:textbox>
                <w:txbxContent>
                  <w:p w14:paraId="14CB4F7A" w14:textId="77777777" w:rsidR="003671A7" w:rsidRDefault="00E31818">
                    <w:pPr>
                      <w:tabs>
                        <w:tab w:val="center" w:pos="4536"/>
                        <w:tab w:val="right" w:pos="9072"/>
                      </w:tabs>
                      <w:overflowPunct w:val="0"/>
                      <w:jc w:val="center"/>
                    </w:pPr>
                    <w:r>
                      <w:rPr>
                        <w:kern w:val="2"/>
                      </w:rPr>
                      <w:t>14</w:t>
                    </w:r>
                  </w:p>
                </w:txbxContent>
              </v:textbox>
              <w10:wrap anchorx="page" anchory="page"/>
            </v:shape>
          </w:pict>
        </mc:Fallback>
      </mc:AlternateContent>
    </w:r>
    <w:r>
      <w:rPr>
        <w:rFonts w:ascii="Arial Narrow" w:hAnsi="Arial Narrow" w:cs="Arial Narrow"/>
      </w:rPr>
      <w:t xml:space="preserve">Pretvorba optično prepoznanih </w:t>
    </w:r>
    <w:r>
      <w:rPr>
        <w:rFonts w:ascii="Arial Narrow" w:hAnsi="Arial Narrow" w:cs="Arial Narrow"/>
      </w:rPr>
      <w:t>besedil (OCR) v xml/tei format - digitalna centralna kartoteka srednjeveških listin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F2783" w14:textId="77777777" w:rsidR="002E4E13" w:rsidRDefault="002E4E13">
      <w:r>
        <w:separator/>
      </w:r>
    </w:p>
  </w:footnote>
  <w:footnote w:type="continuationSeparator" w:id="0">
    <w:p w14:paraId="66237B64" w14:textId="77777777" w:rsidR="002E4E13" w:rsidRDefault="002E4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24530" w14:textId="571F3507" w:rsidR="003671A7" w:rsidRPr="00244B67" w:rsidRDefault="00E31818">
    <w:pPr>
      <w:pStyle w:val="Header"/>
    </w:pPr>
    <w:r w:rsidRPr="00244B67">
      <w:t>ZIMK-2021-ZN-0027</w:t>
    </w:r>
  </w:p>
  <w:p w14:paraId="6BB51588" w14:textId="77777777" w:rsidR="003671A7" w:rsidRDefault="003671A7">
    <w:pPr>
      <w:pStyle w:val="Header"/>
      <w:tabs>
        <w:tab w:val="clear" w:pos="4536"/>
        <w:tab w:val="clear" w:pos="9072"/>
        <w:tab w:val="left" w:pos="35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60A8F"/>
    <w:multiLevelType w:val="hybridMultilevel"/>
    <w:tmpl w:val="6AE4298A"/>
    <w:lvl w:ilvl="0" w:tplc="F842A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6273F3"/>
    <w:multiLevelType w:val="multilevel"/>
    <w:tmpl w:val="28DCEEF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2F0DC0"/>
    <w:multiLevelType w:val="multilevel"/>
    <w:tmpl w:val="4BB83B6C"/>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A6515A"/>
    <w:multiLevelType w:val="multilevel"/>
    <w:tmpl w:val="54E07ED4"/>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4" w15:restartNumberingAfterBreak="0">
    <w:nsid w:val="49910BF4"/>
    <w:multiLevelType w:val="multilevel"/>
    <w:tmpl w:val="8684DD1E"/>
    <w:lvl w:ilvl="0">
      <w:start w:val="1"/>
      <w:numFmt w:val="decimal"/>
      <w:lvlText w:val="%1."/>
      <w:lvlJc w:val="left"/>
      <w:pPr>
        <w:tabs>
          <w:tab w:val="num" w:pos="0"/>
        </w:tabs>
        <w:ind w:left="720" w:hanging="360"/>
      </w:pPr>
      <w:rPr>
        <w:rFonts w:ascii="Arial Narrow" w:hAnsi="Arial Narrow" w:cs="Tahoma"/>
        <w:b/>
        <w:sz w:val="24"/>
        <w:szCs w:val="24"/>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060BC"/>
    <w:multiLevelType w:val="hybridMultilevel"/>
    <w:tmpl w:val="6E621E6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B295537"/>
    <w:multiLevelType w:val="hybridMultilevel"/>
    <w:tmpl w:val="897CFA1A"/>
    <w:lvl w:ilvl="0" w:tplc="05063B1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ABF4745"/>
    <w:multiLevelType w:val="multilevel"/>
    <w:tmpl w:val="B138407E"/>
    <w:lvl w:ilvl="0">
      <w:start w:val="3"/>
      <w:numFmt w:val="decimal"/>
      <w:lvlText w:val="%1."/>
      <w:lvlJc w:val="left"/>
      <w:pPr>
        <w:tabs>
          <w:tab w:val="num" w:pos="0"/>
        </w:tabs>
        <w:ind w:left="720" w:hanging="360"/>
      </w:pPr>
      <w:rPr>
        <w:rFonts w:ascii="Times New Roman" w:hAnsi="Times New Roman" w:cs="Times New Roman"/>
        <w:b/>
        <w:sz w:val="24"/>
        <w:szCs w:val="24"/>
        <w:lang w:val="sl-SI" w:eastAsia="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8D3559"/>
    <w:multiLevelType w:val="multilevel"/>
    <w:tmpl w:val="A0685CD4"/>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4"/>
  </w:num>
  <w:num w:numId="4">
    <w:abstractNumId w:val="1"/>
  </w:num>
  <w:num w:numId="5">
    <w:abstractNumId w:val="2"/>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A7"/>
    <w:rsid w:val="00135147"/>
    <w:rsid w:val="00244B67"/>
    <w:rsid w:val="002E4E13"/>
    <w:rsid w:val="003225D3"/>
    <w:rsid w:val="003671A7"/>
    <w:rsid w:val="005373ED"/>
    <w:rsid w:val="005D706D"/>
    <w:rsid w:val="009110EC"/>
    <w:rsid w:val="00933B6F"/>
    <w:rsid w:val="00B9318D"/>
    <w:rsid w:val="00B97947"/>
    <w:rsid w:val="00E31818"/>
    <w:rsid w:val="00E41B5C"/>
    <w:rsid w:val="00EE00D8"/>
    <w:rsid w:val="00F30DF0"/>
    <w:rsid w:val="00F95D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317F"/>
  <w15:docId w15:val="{37B27756-62A3-4C9E-A8F6-DFE575CB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Arial Unicode MS" w:hAnsi="Liberation Serif" w:cs="Lucida Sans"/>
        <w:sz w:val="24"/>
        <w:szCs w:val="24"/>
        <w:lang w:val="sl-SI"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ar-SA"/>
    </w:rPr>
  </w:style>
  <w:style w:type="paragraph" w:styleId="Heading1">
    <w:name w:val="heading 1"/>
    <w:basedOn w:val="Normal"/>
    <w:next w:val="Normal"/>
    <w:qFormat/>
    <w:pPr>
      <w:keepNext/>
      <w:numPr>
        <w:numId w:val="1"/>
      </w:numPr>
      <w:outlineLvl w:val="0"/>
    </w:pPr>
    <w:rPr>
      <w:b/>
      <w:szCs w:val="20"/>
    </w:rPr>
  </w:style>
  <w:style w:type="paragraph" w:styleId="Heading2">
    <w:name w:val="heading 2"/>
    <w:basedOn w:val="Normal"/>
    <w:next w:val="Normal"/>
    <w:qFormat/>
    <w:pPr>
      <w:keepNext/>
      <w:numPr>
        <w:ilvl w:val="1"/>
        <w:numId w:val="1"/>
      </w:numPr>
      <w:outlineLvl w:val="1"/>
    </w:pPr>
    <w:rPr>
      <w:b/>
      <w:sz w:val="28"/>
      <w:szCs w:val="20"/>
    </w:rPr>
  </w:style>
  <w:style w:type="paragraph" w:styleId="Heading3">
    <w:name w:val="heading 3"/>
    <w:basedOn w:val="Normal"/>
    <w:next w:val="Normal"/>
    <w:qFormat/>
    <w:pPr>
      <w:keepNext/>
      <w:numPr>
        <w:ilvl w:val="2"/>
        <w:numId w:val="1"/>
      </w:numPr>
      <w:outlineLvl w:val="2"/>
    </w:pPr>
    <w:rPr>
      <w:b/>
      <w:sz w:val="22"/>
      <w:szCs w:val="30"/>
    </w:rPr>
  </w:style>
  <w:style w:type="paragraph" w:styleId="Heading9">
    <w:name w:val="heading 9"/>
    <w:basedOn w:val="Normal"/>
    <w:next w:val="Normal"/>
    <w:qFormat/>
    <w:pPr>
      <w:keepNext/>
      <w:numPr>
        <w:ilvl w:val="8"/>
        <w:numId w:val="1"/>
      </w:numPr>
      <w:outlineLvl w:val="8"/>
    </w:pPr>
    <w:rPr>
      <w:b/>
      <w:bCs/>
      <w:i/>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Arial" w:eastAsia="Times New Roman" w:hAnsi="Arial" w:cs="Aria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Arial Narrow" w:hAnsi="Arial Narrow" w:cs="Tahoma"/>
      <w:b/>
      <w:sz w:val="24"/>
      <w:szCs w:val="24"/>
      <w:lang w:val="sl-SI"/>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Arial Narrow" w:eastAsia="Calibri" w:hAnsi="Arial Narrow" w:cs="Arial"/>
    </w:rPr>
  </w:style>
  <w:style w:type="character" w:customStyle="1" w:styleId="WW8Num14z2">
    <w:name w:val="WW8Num14z2"/>
    <w:qFormat/>
    <w:rPr>
      <w:rFonts w:ascii="Wingdings" w:hAnsi="Wingdings" w:cs="Wingdings"/>
    </w:rPr>
  </w:style>
  <w:style w:type="character" w:customStyle="1" w:styleId="WW8Num14z4">
    <w:name w:val="WW8Num14z4"/>
    <w:qFormat/>
    <w:rPr>
      <w:rFonts w:ascii="Courier New" w:hAnsi="Courier New" w:cs="Courier New"/>
    </w:rPr>
  </w:style>
  <w:style w:type="character" w:customStyle="1" w:styleId="WW8Num15z0">
    <w:name w:val="WW8Num15z0"/>
    <w:qFormat/>
    <w:rPr>
      <w:rFonts w:ascii="Arial Narrow" w:eastAsia="Times New Roman" w:hAnsi="Arial Narrow" w:cs="Tahoma"/>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hAnsi="Times New Roman" w:cs="Times New Roman"/>
      <w:b/>
      <w:sz w:val="24"/>
      <w:szCs w:val="24"/>
      <w:lang w:val="sl-SI" w:eastAsia="sl-SI"/>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Arial Narrow" w:eastAsia="Calibri" w:hAnsi="Arial Narrow" w:cs="Aria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Arial Narrow" w:eastAsia="Calibri" w:hAnsi="Arial Narrow" w:cs="Aria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Arial Narrow" w:hAnsi="Arial Narrow" w:cs="Arial Narrow"/>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styleId="PageNumber">
    <w:name w:val="page number"/>
    <w:rPr>
      <w:rFonts w:cs="Times New Roman"/>
    </w:rPr>
  </w:style>
  <w:style w:type="character" w:styleId="Hyperlink">
    <w:name w:val="Hyperlink"/>
    <w:rPr>
      <w:rFonts w:cs="Times New Roman"/>
      <w:color w:val="0000FF"/>
      <w:u w:val="single"/>
    </w:rPr>
  </w:style>
  <w:style w:type="character" w:customStyle="1" w:styleId="EndnoteCharacters">
    <w:name w:val="Endnote Characters"/>
    <w:qFormat/>
    <w:rPr>
      <w:rFonts w:cs="Times New Roman"/>
      <w:vertAlign w:val="superscript"/>
    </w:rPr>
  </w:style>
  <w:style w:type="character" w:customStyle="1" w:styleId="GlavaZnak">
    <w:name w:val="Glava Znak"/>
    <w:aliases w:val="E-PVO-glava Znak,body txt Znak,Glava - napis Znak"/>
    <w:uiPriority w:val="99"/>
    <w:qFormat/>
    <w:rPr>
      <w:rFonts w:ascii="Arial" w:hAnsi="Arial" w:cs="Times New Roman"/>
    </w:rPr>
  </w:style>
  <w:style w:type="character" w:customStyle="1" w:styleId="Naslov2Znak">
    <w:name w:val="Naslov 2 Znak"/>
    <w:qFormat/>
    <w:rPr>
      <w:rFonts w:cs="Times New Roman"/>
      <w:b/>
      <w:sz w:val="28"/>
    </w:rPr>
  </w:style>
  <w:style w:type="character" w:styleId="CommentReference">
    <w:name w:val="annotation reference"/>
    <w:qFormat/>
    <w:rPr>
      <w:rFonts w:cs="Times New Roman"/>
      <w:sz w:val="16"/>
      <w:szCs w:val="16"/>
    </w:rPr>
  </w:style>
  <w:style w:type="character" w:customStyle="1" w:styleId="ZnakZnak">
    <w:name w:val="Znak Znak"/>
    <w:qFormat/>
    <w:rPr>
      <w:rFonts w:ascii="Arial" w:hAnsi="Arial" w:cs="Arial"/>
      <w:lang w:val="sl-SI" w:bidi="ar-SA"/>
    </w:rPr>
  </w:style>
  <w:style w:type="character" w:customStyle="1" w:styleId="GolobesediloZnak">
    <w:name w:val="Golo besedilo Znak"/>
    <w:qFormat/>
    <w:rPr>
      <w:rFonts w:ascii="Courier New" w:hAnsi="Courier New" w:cs="Courier New"/>
      <w:lang w:val="sl-SI" w:bidi="ar-SA"/>
    </w:rPr>
  </w:style>
  <w:style w:type="character" w:customStyle="1" w:styleId="ZnakZnak1">
    <w:name w:val="Znak Znak1"/>
    <w:qFormat/>
    <w:rPr>
      <w:rFonts w:ascii="Arial" w:hAnsi="Arial" w:cs="Arial"/>
      <w:lang w:val="sl-SI" w:bidi="ar-SA"/>
    </w:rPr>
  </w:style>
  <w:style w:type="character" w:customStyle="1" w:styleId="ZnakZnak2">
    <w:name w:val="Znak Znak2"/>
    <w:qFormat/>
    <w:rPr>
      <w:rFonts w:cs="Times New Roman"/>
      <w:b/>
      <w:sz w:val="28"/>
    </w:rPr>
  </w:style>
  <w:style w:type="character" w:customStyle="1" w:styleId="FootnoteCharacters">
    <w:name w:val="Footnote Characters"/>
    <w:qFormat/>
    <w:rPr>
      <w:rFonts w:cs="Times New Roman"/>
      <w:vertAlign w:val="superscript"/>
    </w:rPr>
  </w:style>
  <w:style w:type="character" w:customStyle="1" w:styleId="BESEDILOZnak">
    <w:name w:val="BESEDILO Znak"/>
    <w:qFormat/>
    <w:rPr>
      <w:rFonts w:ascii="Arial" w:hAnsi="Arial" w:cs="Arial"/>
      <w:kern w:val="2"/>
      <w:lang w:bidi="ar-SA"/>
    </w:rPr>
  </w:style>
  <w:style w:type="character" w:customStyle="1" w:styleId="Heading2Char">
    <w:name w:val="Heading 2 Char"/>
    <w:qFormat/>
    <w:rPr>
      <w:rFonts w:eastAsia="Times New Roman" w:cs="Times New Roman"/>
      <w:b/>
      <w:bCs/>
      <w:color w:val="808080"/>
      <w:sz w:val="26"/>
      <w:szCs w:val="26"/>
    </w:rPr>
  </w:style>
  <w:style w:type="character" w:customStyle="1" w:styleId="ListParagraphChar">
    <w:name w:val="List Paragraph Char"/>
    <w:qFormat/>
    <w:rPr>
      <w:sz w:val="24"/>
      <w:szCs w:val="24"/>
      <w:lang w:val="sl-SI" w:bidi="ar-SA"/>
    </w:rPr>
  </w:style>
  <w:style w:type="character" w:customStyle="1" w:styleId="HTML-oblikovanoZnak">
    <w:name w:val="HTML-oblikovano Znak"/>
    <w:qFormat/>
    <w:rPr>
      <w:rFonts w:ascii="Courier New" w:hAnsi="Courier New" w:cs="Courier New"/>
      <w:color w:val="000000"/>
      <w:sz w:val="18"/>
      <w:szCs w:val="18"/>
      <w:lang w:val="sl-SI"/>
    </w:rPr>
  </w:style>
  <w:style w:type="character" w:customStyle="1" w:styleId="NogaZnak">
    <w:name w:val="Noga Znak"/>
    <w:qFormat/>
    <w:rPr>
      <w:sz w:val="24"/>
    </w:rPr>
  </w:style>
  <w:style w:type="character" w:customStyle="1" w:styleId="NaslovZnak">
    <w:name w:val="Naslov Znak"/>
    <w:qFormat/>
    <w:rPr>
      <w:b/>
      <w:bCs/>
      <w:sz w:val="28"/>
      <w:szCs w:val="24"/>
      <w:lang w:val="sl-SI" w:bidi="ar-SA"/>
    </w:rPr>
  </w:style>
  <w:style w:type="character" w:customStyle="1" w:styleId="Naslov3Znak">
    <w:name w:val="Naslov 3 Znak"/>
    <w:qFormat/>
    <w:rPr>
      <w:b/>
      <w:sz w:val="22"/>
      <w:szCs w:val="30"/>
      <w:lang w:val="sl-SI" w:bidi="ar-SA"/>
    </w:rPr>
  </w:style>
  <w:style w:type="character" w:customStyle="1" w:styleId="E-PVO-glavaZnakZnak">
    <w:name w:val="E-PVO-glava Znak Znak"/>
    <w:qFormat/>
    <w:rPr>
      <w:lang w:val="sl-SI" w:bidi="ar-SA"/>
    </w:rPr>
  </w:style>
  <w:style w:type="character" w:customStyle="1" w:styleId="ZnakZnak20">
    <w:name w:val="Znak Znak20"/>
    <w:qFormat/>
    <w:rPr>
      <w:rFonts w:ascii="Cambria" w:hAnsi="Cambria" w:cs="Times New Roman"/>
      <w:b/>
      <w:i/>
      <w:sz w:val="28"/>
    </w:rPr>
  </w:style>
  <w:style w:type="character" w:customStyle="1" w:styleId="ZnakZnak12">
    <w:name w:val="Znak Znak12"/>
    <w:qFormat/>
    <w:rPr>
      <w:rFonts w:ascii="Arial" w:hAnsi="Arial" w:cs="Times New Roman"/>
    </w:rPr>
  </w:style>
  <w:style w:type="character" w:customStyle="1" w:styleId="StrongEmphasis">
    <w:name w:val="Strong Emphasis"/>
    <w:qFormat/>
    <w:rPr>
      <w:b/>
      <w:bCs/>
    </w:rPr>
  </w:style>
  <w:style w:type="character" w:customStyle="1" w:styleId="PripombabesediloZnak">
    <w:name w:val="Pripomba – besedilo Znak"/>
    <w:qFormat/>
  </w:style>
  <w:style w:type="character" w:customStyle="1" w:styleId="Naslov1Znak">
    <w:name w:val="Naslov 1 Znak"/>
    <w:qFormat/>
    <w:rPr>
      <w:b/>
      <w:sz w:val="24"/>
    </w:rPr>
  </w:style>
  <w:style w:type="character" w:customStyle="1" w:styleId="Omemba">
    <w:name w:val="Omemba"/>
    <w:qFormat/>
    <w:rPr>
      <w:color w:val="2B579A"/>
      <w:shd w:val="clear" w:color="auto" w:fill="E6E6E6"/>
    </w:rPr>
  </w:style>
  <w:style w:type="paragraph" w:customStyle="1" w:styleId="Heading">
    <w:name w:val="Heading"/>
    <w:basedOn w:val="Normal"/>
    <w:next w:val="BodyText"/>
    <w:qFormat/>
    <w:pPr>
      <w:jc w:val="center"/>
    </w:pPr>
    <w:rPr>
      <w:b/>
      <w:bCs/>
      <w:sz w:val="28"/>
    </w:rPr>
  </w:style>
  <w:style w:type="paragraph" w:styleId="BodyText">
    <w:name w:val="Body Text"/>
    <w:basedOn w:val="Normal"/>
    <w:pPr>
      <w:tabs>
        <w:tab w:val="left" w:pos="864"/>
        <w:tab w:val="left" w:pos="9360"/>
      </w:tabs>
      <w:spacing w:line="240" w:lineRule="exact"/>
      <w:ind w:right="-2"/>
      <w:jc w:val="both"/>
    </w:pPr>
    <w:rPr>
      <w:sz w:val="22"/>
    </w:rPr>
  </w:style>
  <w:style w:type="paragraph" w:styleId="List">
    <w:name w:val="List"/>
    <w:basedOn w:val="BodyText"/>
    <w:rPr>
      <w:rFonts w:cs="Lucida Sans"/>
    </w:rPr>
  </w:style>
  <w:style w:type="paragraph" w:styleId="Caption">
    <w:name w:val="caption"/>
    <w:basedOn w:val="Normal"/>
    <w:next w:val="Normal"/>
    <w:qFormat/>
    <w:pPr>
      <w:widowControl w:val="0"/>
      <w:jc w:val="center"/>
    </w:pPr>
    <w:rPr>
      <w:b/>
      <w:szCs w:val="20"/>
    </w:rPr>
  </w:style>
  <w:style w:type="paragraph" w:customStyle="1" w:styleId="Index">
    <w:name w:val="Index"/>
    <w:basedOn w:val="Normal"/>
    <w:qFormat/>
    <w:pPr>
      <w:suppressLineNumbers/>
    </w:pPr>
    <w:rPr>
      <w:rFonts w:cs="Lucida Sans"/>
    </w:rPr>
  </w:style>
  <w:style w:type="paragraph" w:styleId="BodyText2">
    <w:name w:val="Body Text 2"/>
    <w:basedOn w:val="Normal"/>
    <w:qFormat/>
    <w:rPr>
      <w:rFonts w:ascii="Arial Narrow" w:hAnsi="Arial Narrow" w:cs="Arial Narrow"/>
      <w:b/>
      <w:sz w:val="28"/>
      <w:szCs w:val="28"/>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aliases w:val="E-PVO-glava,body txt,Glava - napis"/>
    <w:basedOn w:val="Normal"/>
    <w:uiPriority w:val="99"/>
    <w:pPr>
      <w:tabs>
        <w:tab w:val="center" w:pos="4536"/>
        <w:tab w:val="right" w:pos="9072"/>
      </w:tabs>
    </w:pPr>
    <w:rPr>
      <w:rFonts w:ascii="Arial" w:hAnsi="Arial" w:cs="Arial"/>
      <w:sz w:val="20"/>
      <w:szCs w:val="20"/>
    </w:rPr>
  </w:style>
  <w:style w:type="paragraph" w:customStyle="1" w:styleId="BodyText21">
    <w:name w:val="Body Text 21"/>
    <w:basedOn w:val="Normal"/>
    <w:qFormat/>
    <w:pPr>
      <w:overflowPunct w:val="0"/>
      <w:autoSpaceDE w:val="0"/>
      <w:jc w:val="both"/>
      <w:textAlignment w:val="baseline"/>
    </w:pPr>
    <w:rPr>
      <w:szCs w:val="20"/>
    </w:rPr>
  </w:style>
  <w:style w:type="paragraph" w:styleId="Footer">
    <w:name w:val="footer"/>
    <w:basedOn w:val="Normal"/>
    <w:pPr>
      <w:tabs>
        <w:tab w:val="center" w:pos="4536"/>
        <w:tab w:val="right" w:pos="9072"/>
      </w:tabs>
    </w:pPr>
    <w:rPr>
      <w:szCs w:val="20"/>
    </w:rPr>
  </w:style>
  <w:style w:type="paragraph" w:styleId="BodyText3">
    <w:name w:val="Body Text 3"/>
    <w:basedOn w:val="Normal"/>
    <w:qFormat/>
    <w:rPr>
      <w:sz w:val="18"/>
    </w:rPr>
  </w:style>
  <w:style w:type="paragraph" w:customStyle="1" w:styleId="Rub4">
    <w:name w:val="Rub4"/>
    <w:basedOn w:val="Normal"/>
    <w:next w:val="Normal"/>
    <w:qFormat/>
    <w:pPr>
      <w:tabs>
        <w:tab w:val="left" w:pos="709"/>
      </w:tabs>
    </w:pPr>
    <w:rPr>
      <w:b/>
      <w:i/>
      <w:sz w:val="20"/>
      <w:szCs w:val="20"/>
      <w:lang w:val="en-GB"/>
    </w:rPr>
  </w:style>
  <w:style w:type="paragraph" w:styleId="BodyTextIndent">
    <w:name w:val="Body Text Indent"/>
    <w:basedOn w:val="Normal"/>
    <w:pPr>
      <w:tabs>
        <w:tab w:val="left" w:pos="1080"/>
      </w:tabs>
      <w:ind w:left="708"/>
    </w:pPr>
    <w:rPr>
      <w:bCs/>
      <w:sz w:val="22"/>
      <w:szCs w:val="22"/>
    </w:rPr>
  </w:style>
  <w:style w:type="paragraph" w:styleId="BalloonText">
    <w:name w:val="Balloon Text"/>
    <w:basedOn w:val="Normal"/>
    <w:qFormat/>
    <w:rPr>
      <w:rFonts w:ascii="Tahoma" w:hAnsi="Tahoma" w:cs="Tahoma"/>
      <w:sz w:val="16"/>
      <w:szCs w:val="16"/>
    </w:rPr>
  </w:style>
  <w:style w:type="paragraph" w:styleId="EndnoteText">
    <w:name w:val="endnote text"/>
    <w:basedOn w:val="Normal"/>
    <w:rPr>
      <w:sz w:val="20"/>
      <w:szCs w:val="20"/>
    </w:rPr>
  </w:style>
  <w:style w:type="paragraph" w:styleId="ListParagraph">
    <w:name w:val="List Paragraph"/>
    <w:basedOn w:val="Normal"/>
    <w:qFormat/>
    <w:pPr>
      <w:ind w:left="708"/>
    </w:p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styleId="PlainText">
    <w:name w:val="Plain Text"/>
    <w:basedOn w:val="Normal"/>
    <w:qFormat/>
    <w:pPr>
      <w:jc w:val="both"/>
    </w:pPr>
    <w:rPr>
      <w:rFonts w:ascii="Courier New" w:hAnsi="Courier New" w:cs="Courier New"/>
      <w:sz w:val="20"/>
      <w:szCs w:val="20"/>
    </w:rPr>
  </w:style>
  <w:style w:type="paragraph" w:customStyle="1" w:styleId="Default">
    <w:name w:val="Default"/>
    <w:qFormat/>
    <w:pPr>
      <w:autoSpaceDE w:val="0"/>
    </w:pPr>
    <w:rPr>
      <w:rFonts w:ascii="Arial" w:eastAsia="Times New Roman" w:hAnsi="Arial" w:cs="Arial"/>
      <w:color w:val="000000"/>
      <w:lang w:bidi="ar-SA"/>
    </w:rPr>
  </w:style>
  <w:style w:type="paragraph" w:customStyle="1" w:styleId="LatinNaslov2">
    <w:name w:val="Latin_Naslov2"/>
    <w:basedOn w:val="Normal"/>
    <w:qFormat/>
    <w:pPr>
      <w:keepNext/>
      <w:keepLines/>
      <w:widowControl w:val="0"/>
      <w:spacing w:before="240" w:after="60" w:line="288" w:lineRule="auto"/>
      <w:jc w:val="both"/>
      <w:outlineLvl w:val="1"/>
    </w:pPr>
    <w:rPr>
      <w:rFonts w:ascii="Verdana" w:hAnsi="Verdana" w:cs="Verdana"/>
      <w:b/>
      <w:i/>
      <w:iCs/>
      <w:caps/>
      <w:sz w:val="20"/>
      <w:szCs w:val="20"/>
    </w:rPr>
  </w:style>
  <w:style w:type="paragraph" w:styleId="Revision">
    <w:name w:val="Revision"/>
    <w:qFormat/>
    <w:rPr>
      <w:rFonts w:ascii="Times New Roman" w:eastAsia="Times New Roman" w:hAnsi="Times New Roman" w:cs="Times New Roman"/>
      <w:lang w:bidi="ar-SA"/>
    </w:rPr>
  </w:style>
  <w:style w:type="paragraph" w:styleId="NormalWeb">
    <w:name w:val="Normal (Web)"/>
    <w:basedOn w:val="Normal"/>
    <w:qFormat/>
    <w:pPr>
      <w:spacing w:before="280" w:after="280"/>
    </w:pPr>
  </w:style>
  <w:style w:type="paragraph" w:customStyle="1" w:styleId="CharChar">
    <w:name w:val="Char Char"/>
    <w:basedOn w:val="Normal"/>
    <w:qFormat/>
    <w:pPr>
      <w:spacing w:after="160" w:line="240" w:lineRule="exact"/>
    </w:pPr>
    <w:rPr>
      <w:i/>
      <w:lang w:val="en-US"/>
    </w:rPr>
  </w:style>
  <w:style w:type="paragraph" w:customStyle="1" w:styleId="BodyText22">
    <w:name w:val="Body Text 22"/>
    <w:basedOn w:val="Normal"/>
    <w:qFormat/>
    <w:pPr>
      <w:overflowPunct w:val="0"/>
      <w:autoSpaceDE w:val="0"/>
      <w:spacing w:line="313" w:lineRule="atLeast"/>
      <w:textAlignment w:val="baseline"/>
    </w:pPr>
    <w:rPr>
      <w:szCs w:val="20"/>
    </w:rPr>
  </w:style>
  <w:style w:type="paragraph" w:styleId="FootnoteText">
    <w:name w:val="footnote text"/>
    <w:basedOn w:val="Normal"/>
    <w:rPr>
      <w:sz w:val="20"/>
      <w:szCs w:val="20"/>
    </w:rPr>
  </w:style>
  <w:style w:type="paragraph" w:customStyle="1" w:styleId="BESEDILO">
    <w:name w:val="BESEDILO"/>
    <w:qFormat/>
    <w:pPr>
      <w:keepLines/>
      <w:widowControl w:val="0"/>
      <w:tabs>
        <w:tab w:val="left" w:pos="2155"/>
      </w:tabs>
      <w:jc w:val="both"/>
    </w:pPr>
    <w:rPr>
      <w:rFonts w:ascii="Arial" w:eastAsia="Times New Roman" w:hAnsi="Arial" w:cs="Arial"/>
      <w:kern w:val="2"/>
      <w:sz w:val="20"/>
      <w:szCs w:val="20"/>
      <w:lang w:bidi="ar-SA"/>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customStyle="1" w:styleId="FooterRight">
    <w:name w:val="Footer Right"/>
    <w:basedOn w:val="Footer"/>
    <w:qFormat/>
    <w:pPr>
      <w:pBdr>
        <w:top w:val="dashed" w:sz="4" w:space="18" w:color="7F7F7F"/>
      </w:pBdr>
      <w:tabs>
        <w:tab w:val="clear" w:pos="4536"/>
        <w:tab w:val="clear" w:pos="9072"/>
        <w:tab w:val="center" w:pos="4320"/>
        <w:tab w:val="right" w:pos="8640"/>
      </w:tabs>
      <w:spacing w:after="200"/>
      <w:contextualSpacing/>
      <w:jc w:val="right"/>
    </w:pPr>
    <w:rPr>
      <w:rFonts w:ascii="Calibri" w:hAnsi="Calibri"/>
      <w:color w:val="7F7F7F"/>
      <w:sz w:val="20"/>
      <w:lang w:eastAsia="ja-JP"/>
    </w:rPr>
  </w:style>
  <w:style w:type="paragraph" w:styleId="NoSpacing">
    <w:name w:val="No Spacing"/>
    <w:qFormat/>
    <w:rPr>
      <w:rFonts w:ascii="Calibri" w:eastAsia="Calibri" w:hAnsi="Calibri" w:cs="Arial"/>
      <w:sz w:val="22"/>
      <w:szCs w:val="22"/>
      <w:lang w:bidi="ar-SA"/>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518</Words>
  <Characters>2959</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Samo POTRČ</dc:creator>
  <cp:keywords> </cp:keywords>
  <dc:description/>
  <cp:lastModifiedBy>Microsoft Office User</cp:lastModifiedBy>
  <cp:revision>12</cp:revision>
  <cp:lastPrinted>2021-06-26T15:14:00Z</cp:lastPrinted>
  <dcterms:created xsi:type="dcterms:W3CDTF">2021-07-02T10:30:00Z</dcterms:created>
  <dcterms:modified xsi:type="dcterms:W3CDTF">2021-07-05T16:58:00Z</dcterms:modified>
  <dc:language>sl-SI</dc:language>
</cp:coreProperties>
</file>