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73F6" w14:textId="7A6A9A3A" w:rsidR="003F15CD" w:rsidRPr="00476681" w:rsidRDefault="003F15CD" w:rsidP="00123AC7">
      <w:pPr>
        <w:spacing w:line="280" w:lineRule="exact"/>
        <w:rPr>
          <w:rFonts w:ascii="Arial" w:hAnsi="Arial" w:cs="Arial"/>
          <w:color w:val="002C5A"/>
          <w:sz w:val="20"/>
          <w:szCs w:val="20"/>
        </w:rPr>
      </w:pPr>
    </w:p>
    <w:p w14:paraId="31A0E53B" w14:textId="0486E63F" w:rsidR="003F15CD" w:rsidRPr="00476681" w:rsidRDefault="003F15CD" w:rsidP="00123AC7">
      <w:pPr>
        <w:spacing w:line="240" w:lineRule="exact"/>
        <w:rPr>
          <w:rFonts w:ascii="Arial" w:hAnsi="Arial" w:cs="Arial"/>
          <w:color w:val="002C5A"/>
          <w:sz w:val="20"/>
          <w:szCs w:val="20"/>
        </w:rPr>
      </w:pPr>
    </w:p>
    <w:p w14:paraId="463BC23F" w14:textId="3E71FEB6" w:rsidR="003F15CD" w:rsidRPr="00476681" w:rsidRDefault="003F15CD" w:rsidP="00123AC7">
      <w:pPr>
        <w:spacing w:line="240" w:lineRule="exact"/>
        <w:rPr>
          <w:rFonts w:ascii="Arial" w:hAnsi="Arial" w:cs="Arial"/>
          <w:color w:val="002C5A"/>
          <w:sz w:val="20"/>
          <w:szCs w:val="20"/>
        </w:rPr>
      </w:pPr>
    </w:p>
    <w:p w14:paraId="39024751" w14:textId="77777777" w:rsidR="00D64F00" w:rsidRPr="005067F1" w:rsidRDefault="00D64F00" w:rsidP="00D64F00">
      <w:pPr>
        <w:rPr>
          <w:rFonts w:ascii="Arial" w:hAnsi="Arial" w:cs="Arial"/>
        </w:rPr>
      </w:pPr>
    </w:p>
    <w:p w14:paraId="2776CB0A" w14:textId="77777777" w:rsidR="00D64F00" w:rsidRPr="005067F1" w:rsidRDefault="00D64F00" w:rsidP="00D64F00">
      <w:pPr>
        <w:rPr>
          <w:rFonts w:ascii="Arial" w:hAnsi="Arial" w:cs="Arial"/>
        </w:rPr>
      </w:pPr>
    </w:p>
    <w:p w14:paraId="13580598" w14:textId="77777777" w:rsidR="00D64F00" w:rsidRPr="005067F1" w:rsidRDefault="00D64F00" w:rsidP="00D64F00">
      <w:pPr>
        <w:pStyle w:val="Katarina"/>
        <w:rPr>
          <w:rFonts w:ascii="Arial" w:hAnsi="Arial" w:cs="Arial"/>
          <w:szCs w:val="24"/>
          <w:lang w:val="sl-SI"/>
        </w:rPr>
      </w:pPr>
    </w:p>
    <w:p w14:paraId="32DB4C38" w14:textId="77777777" w:rsidR="00D64F00" w:rsidRPr="005067F1" w:rsidRDefault="00D64F00" w:rsidP="00D64F00">
      <w:pPr>
        <w:pStyle w:val="Katarina"/>
        <w:rPr>
          <w:rFonts w:ascii="Arial" w:hAnsi="Arial" w:cs="Arial"/>
          <w:szCs w:val="24"/>
          <w:lang w:val="sl-SI"/>
        </w:rPr>
      </w:pPr>
    </w:p>
    <w:p w14:paraId="2207DC6F" w14:textId="77777777" w:rsidR="00D64F00" w:rsidRPr="005067F1" w:rsidRDefault="00D64F00" w:rsidP="00D64F00">
      <w:pPr>
        <w:pStyle w:val="Katarina"/>
        <w:rPr>
          <w:rFonts w:ascii="Arial" w:hAnsi="Arial" w:cs="Arial"/>
          <w:szCs w:val="24"/>
          <w:lang w:val="sl-SI"/>
        </w:rPr>
      </w:pPr>
    </w:p>
    <w:p w14:paraId="22A04ADE" w14:textId="77777777" w:rsidR="00D64F00" w:rsidRPr="005067F1" w:rsidRDefault="00D64F00" w:rsidP="00D64F00">
      <w:pPr>
        <w:pStyle w:val="Katarina"/>
        <w:rPr>
          <w:rFonts w:ascii="Arial" w:hAnsi="Arial" w:cs="Arial"/>
          <w:sz w:val="48"/>
          <w:szCs w:val="48"/>
          <w:lang w:val="sl-SI"/>
        </w:rPr>
      </w:pPr>
    </w:p>
    <w:p w14:paraId="7A64F77E" w14:textId="77777777" w:rsidR="00D64F00" w:rsidRPr="005067F1" w:rsidRDefault="00D64F00" w:rsidP="00D64F00">
      <w:pPr>
        <w:pStyle w:val="Katarina"/>
        <w:rPr>
          <w:rFonts w:ascii="Arial" w:hAnsi="Arial" w:cs="Arial"/>
          <w:sz w:val="48"/>
          <w:szCs w:val="48"/>
          <w:lang w:val="sl-SI"/>
        </w:rPr>
      </w:pPr>
    </w:p>
    <w:p w14:paraId="0E779C9B" w14:textId="77777777" w:rsidR="00D64F00" w:rsidRDefault="00D64F00" w:rsidP="00D64F00">
      <w:pPr>
        <w:spacing w:line="268" w:lineRule="auto"/>
        <w:ind w:left="720"/>
        <w:jc w:val="center"/>
        <w:rPr>
          <w:rFonts w:ascii="Arial" w:hAnsi="Arial" w:cs="Arial"/>
          <w:b/>
          <w:sz w:val="28"/>
          <w:szCs w:val="28"/>
        </w:rPr>
      </w:pPr>
    </w:p>
    <w:p w14:paraId="1DBF954B" w14:textId="77777777" w:rsidR="00D64F00" w:rsidRPr="005067F1" w:rsidRDefault="00D64F00" w:rsidP="00D64F00">
      <w:pPr>
        <w:spacing w:line="268" w:lineRule="auto"/>
        <w:ind w:left="720"/>
        <w:jc w:val="center"/>
        <w:rPr>
          <w:rFonts w:ascii="Arial" w:hAnsi="Arial" w:cs="Arial"/>
          <w:b/>
          <w:sz w:val="28"/>
          <w:szCs w:val="28"/>
        </w:rPr>
      </w:pPr>
      <w:r w:rsidRPr="005067F1">
        <w:rPr>
          <w:rFonts w:ascii="Arial" w:hAnsi="Arial" w:cs="Arial"/>
          <w:b/>
          <w:sz w:val="28"/>
          <w:szCs w:val="28"/>
        </w:rPr>
        <w:t xml:space="preserve">POVABILO K ODDAJI PONUDBE </w:t>
      </w:r>
    </w:p>
    <w:p w14:paraId="6F9A3E82" w14:textId="77777777" w:rsidR="00DD77D3" w:rsidRDefault="00D64F00" w:rsidP="00D64F00">
      <w:pPr>
        <w:spacing w:line="268" w:lineRule="auto"/>
        <w:ind w:left="720"/>
        <w:jc w:val="center"/>
        <w:rPr>
          <w:rFonts w:ascii="Arial" w:hAnsi="Arial" w:cs="Arial"/>
          <w:b/>
          <w:sz w:val="28"/>
          <w:szCs w:val="28"/>
        </w:rPr>
      </w:pPr>
      <w:r w:rsidRPr="005067F1">
        <w:rPr>
          <w:rFonts w:ascii="Arial" w:hAnsi="Arial" w:cs="Arial"/>
          <w:b/>
          <w:sz w:val="28"/>
          <w:szCs w:val="28"/>
        </w:rPr>
        <w:t xml:space="preserve">ZA </w:t>
      </w:r>
    </w:p>
    <w:p w14:paraId="59CF0D73" w14:textId="47B71398" w:rsidR="00D64F00" w:rsidRPr="005067F1" w:rsidRDefault="00DD77D3" w:rsidP="00D64F00">
      <w:pPr>
        <w:spacing w:line="268" w:lineRule="auto"/>
        <w:ind w:left="720"/>
        <w:jc w:val="center"/>
        <w:rPr>
          <w:rFonts w:ascii="Arial" w:hAnsi="Arial" w:cs="Arial"/>
          <w:b/>
          <w:sz w:val="28"/>
          <w:szCs w:val="28"/>
        </w:rPr>
      </w:pPr>
      <w:r>
        <w:rPr>
          <w:rFonts w:ascii="Arial" w:eastAsia="Times New Roman" w:hAnsi="Arial" w:cs="Arial"/>
          <w:b/>
          <w:bCs/>
          <w:iCs/>
          <w:sz w:val="28"/>
          <w:szCs w:val="28"/>
          <w:lang w:eastAsia="sl-SI"/>
        </w:rPr>
        <w:t>Oblikovan</w:t>
      </w:r>
      <w:r w:rsidR="0056163E">
        <w:rPr>
          <w:rFonts w:ascii="Arial" w:eastAsia="Times New Roman" w:hAnsi="Arial" w:cs="Arial"/>
          <w:b/>
          <w:bCs/>
          <w:iCs/>
          <w:sz w:val="28"/>
          <w:szCs w:val="28"/>
          <w:lang w:eastAsia="sl-SI"/>
        </w:rPr>
        <w:t>je in vzpostavitev spletnega mesta</w:t>
      </w:r>
      <w:r>
        <w:rPr>
          <w:rFonts w:ascii="Arial" w:eastAsia="Times New Roman" w:hAnsi="Arial" w:cs="Arial"/>
          <w:b/>
          <w:bCs/>
          <w:iCs/>
          <w:sz w:val="28"/>
          <w:szCs w:val="28"/>
          <w:lang w:eastAsia="sl-SI"/>
        </w:rPr>
        <w:t xml:space="preserve"> revije Umetnostna kronika</w:t>
      </w:r>
    </w:p>
    <w:p w14:paraId="7743DF3F" w14:textId="33297EF9" w:rsidR="00D64F00" w:rsidRPr="005067F1" w:rsidRDefault="00D64F00" w:rsidP="00D64F00">
      <w:pPr>
        <w:spacing w:line="268" w:lineRule="auto"/>
        <w:ind w:left="720"/>
        <w:jc w:val="center"/>
        <w:rPr>
          <w:rFonts w:ascii="Arial" w:hAnsi="Arial" w:cs="Arial"/>
          <w:sz w:val="28"/>
          <w:szCs w:val="28"/>
        </w:rPr>
      </w:pPr>
      <w:r w:rsidRPr="005067F1">
        <w:rPr>
          <w:rFonts w:ascii="Arial" w:hAnsi="Arial" w:cs="Arial"/>
          <w:sz w:val="28"/>
          <w:szCs w:val="28"/>
        </w:rPr>
        <w:t xml:space="preserve">ŠT. </w:t>
      </w:r>
      <w:r w:rsidRPr="005067F1">
        <w:rPr>
          <w:rFonts w:ascii="Arial" w:eastAsia="Times New Roman" w:hAnsi="Arial" w:cs="Arial"/>
          <w:bCs/>
          <w:iCs/>
          <w:sz w:val="28"/>
          <w:szCs w:val="28"/>
          <w:lang w:eastAsia="sl-SI"/>
        </w:rPr>
        <w:fldChar w:fldCharType="begin">
          <w:ffData>
            <w:name w:val="Besedilo12"/>
            <w:enabled/>
            <w:calcOnExit w:val="0"/>
            <w:textInput/>
          </w:ffData>
        </w:fldChar>
      </w:r>
      <w:r w:rsidRPr="005067F1">
        <w:rPr>
          <w:rFonts w:ascii="Arial" w:eastAsia="Times New Roman" w:hAnsi="Arial" w:cs="Arial"/>
          <w:bCs/>
          <w:iCs/>
          <w:sz w:val="28"/>
          <w:szCs w:val="28"/>
          <w:lang w:eastAsia="sl-SI"/>
        </w:rPr>
        <w:instrText xml:space="preserve"> FORMTEXT </w:instrText>
      </w:r>
      <w:r w:rsidRPr="005067F1">
        <w:rPr>
          <w:rFonts w:ascii="Arial" w:eastAsia="Times New Roman" w:hAnsi="Arial" w:cs="Arial"/>
          <w:bCs/>
          <w:iCs/>
          <w:sz w:val="28"/>
          <w:szCs w:val="28"/>
          <w:lang w:eastAsia="sl-SI"/>
        </w:rPr>
      </w:r>
      <w:r w:rsidRPr="005067F1">
        <w:rPr>
          <w:rFonts w:ascii="Arial" w:eastAsia="Times New Roman" w:hAnsi="Arial" w:cs="Arial"/>
          <w:bCs/>
          <w:iCs/>
          <w:sz w:val="28"/>
          <w:szCs w:val="28"/>
          <w:lang w:eastAsia="sl-SI"/>
        </w:rPr>
        <w:fldChar w:fldCharType="separate"/>
      </w:r>
      <w:r w:rsidRPr="005067F1">
        <w:rPr>
          <w:rFonts w:ascii="Arial" w:eastAsia="Times New Roman" w:hAnsi="Arial" w:cs="Arial"/>
          <w:bCs/>
          <w:iCs/>
          <w:noProof/>
          <w:sz w:val="28"/>
          <w:szCs w:val="28"/>
          <w:lang w:eastAsia="sl-SI"/>
        </w:rPr>
        <w:t> </w:t>
      </w:r>
      <w:r w:rsidRPr="005067F1">
        <w:rPr>
          <w:rFonts w:ascii="Arial" w:eastAsia="Times New Roman" w:hAnsi="Arial" w:cs="Arial"/>
          <w:bCs/>
          <w:iCs/>
          <w:noProof/>
          <w:sz w:val="28"/>
          <w:szCs w:val="28"/>
          <w:lang w:eastAsia="sl-SI"/>
        </w:rPr>
        <w:t> </w:t>
      </w:r>
      <w:r w:rsidR="00EF4E11" w:rsidRPr="00EF4E11">
        <w:t xml:space="preserve"> </w:t>
      </w:r>
      <w:r w:rsidR="00EF4E11" w:rsidRPr="00EF4E11">
        <w:rPr>
          <w:rFonts w:ascii="Arial" w:eastAsia="Times New Roman" w:hAnsi="Arial" w:cs="Arial"/>
          <w:bCs/>
          <w:iCs/>
          <w:noProof/>
          <w:sz w:val="28"/>
          <w:szCs w:val="28"/>
          <w:lang w:eastAsia="sl-SI"/>
        </w:rPr>
        <w:t>UIFS-2022-ZN-0096</w:t>
      </w:r>
      <w:r w:rsidRPr="005067F1">
        <w:rPr>
          <w:rFonts w:ascii="Arial" w:eastAsia="Times New Roman" w:hAnsi="Arial" w:cs="Arial"/>
          <w:bCs/>
          <w:iCs/>
          <w:noProof/>
          <w:sz w:val="28"/>
          <w:szCs w:val="28"/>
          <w:lang w:eastAsia="sl-SI"/>
        </w:rPr>
        <w:t> </w:t>
      </w:r>
      <w:r w:rsidRPr="005067F1">
        <w:rPr>
          <w:rFonts w:ascii="Arial" w:eastAsia="Times New Roman" w:hAnsi="Arial" w:cs="Arial"/>
          <w:bCs/>
          <w:iCs/>
          <w:noProof/>
          <w:sz w:val="28"/>
          <w:szCs w:val="28"/>
          <w:lang w:eastAsia="sl-SI"/>
        </w:rPr>
        <w:t> </w:t>
      </w:r>
      <w:r w:rsidRPr="005067F1">
        <w:rPr>
          <w:rFonts w:ascii="Arial" w:eastAsia="Times New Roman" w:hAnsi="Arial" w:cs="Arial"/>
          <w:bCs/>
          <w:iCs/>
          <w:noProof/>
          <w:sz w:val="28"/>
          <w:szCs w:val="28"/>
          <w:lang w:eastAsia="sl-SI"/>
        </w:rPr>
        <w:t> </w:t>
      </w:r>
      <w:r w:rsidRPr="005067F1">
        <w:rPr>
          <w:rFonts w:ascii="Arial" w:eastAsia="Times New Roman" w:hAnsi="Arial" w:cs="Arial"/>
          <w:bCs/>
          <w:iCs/>
          <w:sz w:val="28"/>
          <w:szCs w:val="28"/>
          <w:lang w:eastAsia="sl-SI"/>
        </w:rPr>
        <w:fldChar w:fldCharType="end"/>
      </w:r>
    </w:p>
    <w:p w14:paraId="01D8785D" w14:textId="77777777" w:rsidR="00D64F00" w:rsidRPr="005067F1" w:rsidRDefault="00D64F00" w:rsidP="00D64F00">
      <w:pPr>
        <w:pStyle w:val="Katarina"/>
        <w:rPr>
          <w:rFonts w:ascii="Arial" w:hAnsi="Arial" w:cs="Arial"/>
          <w:szCs w:val="24"/>
          <w:lang w:val="sl-SI"/>
        </w:rPr>
      </w:pPr>
    </w:p>
    <w:p w14:paraId="688E40A7" w14:textId="77777777" w:rsidR="00D64F00" w:rsidRPr="005067F1" w:rsidRDefault="00D64F00" w:rsidP="00D64F00">
      <w:pPr>
        <w:pStyle w:val="Katarina"/>
        <w:rPr>
          <w:rFonts w:ascii="Arial" w:hAnsi="Arial" w:cs="Arial"/>
          <w:szCs w:val="24"/>
          <w:lang w:val="sl-SI"/>
        </w:rPr>
      </w:pPr>
    </w:p>
    <w:p w14:paraId="345341B4" w14:textId="77777777" w:rsidR="00D64F00" w:rsidRPr="005067F1" w:rsidRDefault="00D64F00" w:rsidP="00D64F00">
      <w:pPr>
        <w:pStyle w:val="Katarina"/>
        <w:rPr>
          <w:rFonts w:ascii="Arial" w:hAnsi="Arial" w:cs="Arial"/>
          <w:szCs w:val="24"/>
          <w:lang w:val="sl-SI"/>
        </w:rPr>
      </w:pPr>
    </w:p>
    <w:p w14:paraId="790C6A9B" w14:textId="77777777" w:rsidR="00D64F00" w:rsidRPr="005067F1" w:rsidRDefault="00D64F00" w:rsidP="00D64F00">
      <w:pPr>
        <w:pStyle w:val="Katarina"/>
        <w:rPr>
          <w:rFonts w:ascii="Arial" w:hAnsi="Arial" w:cs="Arial"/>
          <w:szCs w:val="24"/>
          <w:lang w:val="sl-SI"/>
        </w:rPr>
      </w:pPr>
    </w:p>
    <w:p w14:paraId="6C62C2CD" w14:textId="77777777" w:rsidR="00D64F00" w:rsidRDefault="00D64F00" w:rsidP="00D64F00">
      <w:pPr>
        <w:pStyle w:val="Katarina"/>
        <w:rPr>
          <w:rFonts w:ascii="Arial" w:hAnsi="Arial" w:cs="Arial"/>
          <w:szCs w:val="24"/>
          <w:lang w:val="sl-SI"/>
        </w:rPr>
      </w:pPr>
    </w:p>
    <w:p w14:paraId="23D8347A" w14:textId="77777777" w:rsidR="00D64F00" w:rsidRDefault="00D64F00" w:rsidP="00D64F00">
      <w:pPr>
        <w:pStyle w:val="Katarina"/>
        <w:rPr>
          <w:rFonts w:ascii="Arial" w:hAnsi="Arial" w:cs="Arial"/>
          <w:szCs w:val="24"/>
          <w:lang w:val="sl-SI"/>
        </w:rPr>
      </w:pPr>
    </w:p>
    <w:p w14:paraId="3861E57E" w14:textId="77777777" w:rsidR="00D64F00" w:rsidRDefault="00D64F00" w:rsidP="00D64F00">
      <w:pPr>
        <w:pStyle w:val="Katarina"/>
        <w:rPr>
          <w:rFonts w:ascii="Arial" w:hAnsi="Arial" w:cs="Arial"/>
          <w:szCs w:val="24"/>
          <w:lang w:val="sl-SI"/>
        </w:rPr>
      </w:pPr>
    </w:p>
    <w:p w14:paraId="1EADDCF4" w14:textId="77777777" w:rsidR="00D64F00" w:rsidRDefault="00D64F00" w:rsidP="00D64F00">
      <w:pPr>
        <w:pStyle w:val="Katarina"/>
        <w:rPr>
          <w:rFonts w:ascii="Arial" w:hAnsi="Arial" w:cs="Arial"/>
          <w:szCs w:val="24"/>
          <w:lang w:val="sl-SI"/>
        </w:rPr>
      </w:pPr>
    </w:p>
    <w:p w14:paraId="0F024FBD" w14:textId="77777777" w:rsidR="00D64F00" w:rsidRDefault="00D64F00" w:rsidP="00D64F00">
      <w:pPr>
        <w:pStyle w:val="Katarina"/>
        <w:rPr>
          <w:rFonts w:ascii="Arial" w:hAnsi="Arial" w:cs="Arial"/>
          <w:szCs w:val="24"/>
          <w:lang w:val="sl-SI"/>
        </w:rPr>
      </w:pPr>
    </w:p>
    <w:p w14:paraId="66B9C9FE" w14:textId="77777777" w:rsidR="00D64F00" w:rsidRDefault="00D64F00" w:rsidP="00D64F00">
      <w:pPr>
        <w:pStyle w:val="Katarina"/>
        <w:rPr>
          <w:rFonts w:ascii="Arial" w:hAnsi="Arial" w:cs="Arial"/>
          <w:szCs w:val="24"/>
          <w:lang w:val="sl-SI"/>
        </w:rPr>
      </w:pPr>
    </w:p>
    <w:p w14:paraId="0087084B" w14:textId="77777777" w:rsidR="00D64F00" w:rsidRDefault="00D64F00" w:rsidP="00D64F00">
      <w:pPr>
        <w:pStyle w:val="Katarina"/>
        <w:rPr>
          <w:rFonts w:ascii="Arial" w:hAnsi="Arial" w:cs="Arial"/>
          <w:szCs w:val="24"/>
          <w:lang w:val="sl-SI"/>
        </w:rPr>
      </w:pPr>
    </w:p>
    <w:p w14:paraId="5755D1C1" w14:textId="77777777" w:rsidR="00D64F00" w:rsidRDefault="00D64F00" w:rsidP="00D64F00">
      <w:pPr>
        <w:pStyle w:val="Katarina"/>
        <w:rPr>
          <w:rFonts w:ascii="Arial" w:hAnsi="Arial" w:cs="Arial"/>
          <w:szCs w:val="24"/>
          <w:lang w:val="sl-SI"/>
        </w:rPr>
      </w:pPr>
    </w:p>
    <w:p w14:paraId="125CAEE9" w14:textId="77777777" w:rsidR="00D64F00" w:rsidRDefault="00D64F00" w:rsidP="00D64F00">
      <w:pPr>
        <w:pStyle w:val="Katarina"/>
        <w:rPr>
          <w:rFonts w:ascii="Arial" w:hAnsi="Arial" w:cs="Arial"/>
          <w:szCs w:val="24"/>
          <w:lang w:val="sl-SI"/>
        </w:rPr>
      </w:pPr>
    </w:p>
    <w:p w14:paraId="08AEDEC4" w14:textId="77777777" w:rsidR="00D64F00" w:rsidRDefault="00D64F00" w:rsidP="00D64F00">
      <w:pPr>
        <w:pStyle w:val="Katarina"/>
        <w:rPr>
          <w:rFonts w:ascii="Arial" w:hAnsi="Arial" w:cs="Arial"/>
          <w:szCs w:val="24"/>
          <w:lang w:val="sl-SI"/>
        </w:rPr>
      </w:pPr>
    </w:p>
    <w:p w14:paraId="37A4A892" w14:textId="77777777" w:rsidR="00D64F00" w:rsidRDefault="00D64F00" w:rsidP="00D64F00">
      <w:pPr>
        <w:pStyle w:val="Katarina"/>
        <w:rPr>
          <w:rFonts w:ascii="Arial" w:hAnsi="Arial" w:cs="Arial"/>
          <w:szCs w:val="24"/>
          <w:lang w:val="sl-SI"/>
        </w:rPr>
      </w:pPr>
    </w:p>
    <w:p w14:paraId="42E3B8B0" w14:textId="77777777" w:rsidR="00D64F00" w:rsidRPr="005067F1" w:rsidRDefault="00D64F00" w:rsidP="00D64F00">
      <w:pPr>
        <w:pStyle w:val="Katarina"/>
        <w:rPr>
          <w:rFonts w:ascii="Arial" w:hAnsi="Arial" w:cs="Arial"/>
          <w:szCs w:val="24"/>
          <w:lang w:val="sl-SI"/>
        </w:rPr>
      </w:pPr>
    </w:p>
    <w:p w14:paraId="35311500" w14:textId="77777777" w:rsidR="00D64F00" w:rsidRPr="005067F1" w:rsidRDefault="00D64F00" w:rsidP="00D64F00">
      <w:pPr>
        <w:pStyle w:val="Katarina"/>
        <w:rPr>
          <w:rFonts w:ascii="Arial" w:hAnsi="Arial" w:cs="Arial"/>
          <w:szCs w:val="24"/>
          <w:lang w:val="sl-SI"/>
        </w:rPr>
      </w:pPr>
    </w:p>
    <w:p w14:paraId="36FF6B68" w14:textId="555BEB3F" w:rsidR="00D64F00" w:rsidRPr="005067F1" w:rsidRDefault="00D64F00" w:rsidP="00D64F00">
      <w:pPr>
        <w:spacing w:line="268" w:lineRule="auto"/>
        <w:rPr>
          <w:rFonts w:ascii="Arial" w:hAnsi="Arial" w:cs="Arial"/>
        </w:rPr>
      </w:pPr>
      <w:r w:rsidRPr="005067F1">
        <w:rPr>
          <w:rFonts w:ascii="Arial" w:hAnsi="Arial" w:cs="Arial"/>
        </w:rPr>
        <w:t xml:space="preserve">Datum: </w:t>
      </w:r>
      <w:r w:rsidR="00661A91">
        <w:rPr>
          <w:rFonts w:ascii="Arial" w:eastAsia="Times New Roman" w:hAnsi="Arial" w:cs="Arial"/>
          <w:bCs/>
          <w:iCs/>
          <w:sz w:val="20"/>
          <w:szCs w:val="20"/>
          <w:lang w:eastAsia="sl-SI"/>
        </w:rPr>
        <w:t>12</w:t>
      </w:r>
      <w:r w:rsidR="00032BB0">
        <w:rPr>
          <w:rFonts w:ascii="Arial" w:eastAsia="Times New Roman" w:hAnsi="Arial" w:cs="Arial"/>
          <w:bCs/>
          <w:iCs/>
          <w:sz w:val="20"/>
          <w:szCs w:val="20"/>
          <w:lang w:eastAsia="sl-SI"/>
        </w:rPr>
        <w:t>. 12</w:t>
      </w:r>
      <w:r w:rsidR="00DD77D3">
        <w:rPr>
          <w:rFonts w:ascii="Arial" w:eastAsia="Times New Roman" w:hAnsi="Arial" w:cs="Arial"/>
          <w:bCs/>
          <w:iCs/>
          <w:sz w:val="20"/>
          <w:szCs w:val="20"/>
          <w:lang w:eastAsia="sl-SI"/>
        </w:rPr>
        <w:t>. 2022</w:t>
      </w:r>
    </w:p>
    <w:p w14:paraId="7FC8366A" w14:textId="77777777" w:rsidR="00D64F00" w:rsidRPr="005067F1" w:rsidRDefault="00D64F00" w:rsidP="00D64F00">
      <w:pPr>
        <w:spacing w:line="268" w:lineRule="auto"/>
        <w:rPr>
          <w:rFonts w:ascii="Arial" w:hAnsi="Arial" w:cs="Arial"/>
        </w:rPr>
      </w:pPr>
    </w:p>
    <w:p w14:paraId="3EDC8535" w14:textId="77777777" w:rsidR="00D64F00" w:rsidRPr="005067F1" w:rsidRDefault="00D64F00" w:rsidP="00D64F00">
      <w:pPr>
        <w:pStyle w:val="Katarina"/>
        <w:rPr>
          <w:rFonts w:ascii="Arial" w:hAnsi="Arial" w:cs="Arial"/>
          <w:szCs w:val="24"/>
          <w:lang w:val="sl-SI"/>
        </w:rPr>
      </w:pPr>
    </w:p>
    <w:p w14:paraId="2CEF101B" w14:textId="77777777" w:rsidR="00D64F00" w:rsidRPr="005067F1" w:rsidRDefault="00D64F00" w:rsidP="00D64F00">
      <w:pPr>
        <w:pStyle w:val="Katarina"/>
        <w:rPr>
          <w:rFonts w:ascii="Arial" w:hAnsi="Arial" w:cs="Arial"/>
          <w:szCs w:val="24"/>
          <w:lang w:val="sl-SI"/>
        </w:rPr>
      </w:pPr>
    </w:p>
    <w:p w14:paraId="6A49AB15" w14:textId="77777777" w:rsidR="00D64F00" w:rsidRPr="005067F1" w:rsidRDefault="00D64F00" w:rsidP="00D64F00">
      <w:pPr>
        <w:pStyle w:val="Katarina"/>
        <w:rPr>
          <w:rFonts w:ascii="Arial" w:hAnsi="Arial" w:cs="Arial"/>
          <w:szCs w:val="24"/>
          <w:lang w:val="sl-SI"/>
        </w:rPr>
      </w:pPr>
    </w:p>
    <w:p w14:paraId="27352537" w14:textId="77777777" w:rsidR="00D64F00" w:rsidRPr="005067F1" w:rsidRDefault="00D64F00" w:rsidP="00D64F00">
      <w:pPr>
        <w:pStyle w:val="Katarina"/>
        <w:rPr>
          <w:rFonts w:ascii="Arial" w:hAnsi="Arial" w:cs="Arial"/>
          <w:szCs w:val="24"/>
          <w:lang w:val="sl-SI"/>
        </w:rPr>
      </w:pPr>
    </w:p>
    <w:p w14:paraId="3CE167A0" w14:textId="77777777" w:rsidR="00D64F00" w:rsidRPr="005067F1" w:rsidRDefault="00D64F00" w:rsidP="00D64F00">
      <w:pPr>
        <w:rPr>
          <w:rFonts w:ascii="Arial" w:hAnsi="Arial" w:cs="Arial"/>
        </w:rPr>
      </w:pPr>
      <w:r w:rsidRPr="005067F1">
        <w:rPr>
          <w:rFonts w:ascii="Arial" w:hAnsi="Arial" w:cs="Arial"/>
        </w:rPr>
        <w:br w:type="page"/>
      </w:r>
    </w:p>
    <w:p w14:paraId="2E514B41" w14:textId="77777777" w:rsidR="00D64F00" w:rsidRPr="005067F1" w:rsidRDefault="00D64F00" w:rsidP="00D64F00">
      <w:pPr>
        <w:pStyle w:val="Katarina"/>
        <w:rPr>
          <w:rFonts w:ascii="Arial" w:hAnsi="Arial" w:cs="Arial"/>
          <w:b/>
          <w:szCs w:val="24"/>
          <w:lang w:val="sl-SI"/>
        </w:rPr>
      </w:pPr>
      <w:r w:rsidRPr="005067F1">
        <w:rPr>
          <w:rFonts w:ascii="Arial" w:hAnsi="Arial" w:cs="Arial"/>
          <w:b/>
          <w:szCs w:val="24"/>
          <w:lang w:val="sl-SI"/>
        </w:rPr>
        <w:lastRenderedPageBreak/>
        <w:t>Vsebina</w:t>
      </w:r>
    </w:p>
    <w:p w14:paraId="7FC0C630" w14:textId="77777777" w:rsidR="00D64F00" w:rsidRPr="005067F1" w:rsidRDefault="00D64F00" w:rsidP="00D64F00">
      <w:pPr>
        <w:pStyle w:val="Katarina"/>
        <w:rPr>
          <w:rFonts w:ascii="Arial" w:hAnsi="Arial" w:cs="Arial"/>
          <w:szCs w:val="24"/>
          <w:lang w:val="sl-SI"/>
        </w:rPr>
      </w:pPr>
    </w:p>
    <w:p w14:paraId="21802DE1" w14:textId="78C45CDB" w:rsidR="00D64F00" w:rsidRPr="005067F1" w:rsidRDefault="00D64F00" w:rsidP="00D64F00">
      <w:pPr>
        <w:pStyle w:val="Kazalovsebine1"/>
        <w:tabs>
          <w:tab w:val="right" w:leader="dot" w:pos="9396"/>
        </w:tabs>
        <w:rPr>
          <w:rFonts w:ascii="Arial" w:eastAsiaTheme="minorEastAsia" w:hAnsi="Arial" w:cs="Arial"/>
          <w:noProof/>
          <w:lang w:eastAsia="sl-SI"/>
        </w:rPr>
      </w:pPr>
      <w:r w:rsidRPr="005067F1">
        <w:rPr>
          <w:rFonts w:ascii="Arial" w:hAnsi="Arial" w:cs="Arial"/>
          <w:szCs w:val="24"/>
        </w:rPr>
        <w:fldChar w:fldCharType="begin"/>
      </w:r>
      <w:r w:rsidRPr="005067F1">
        <w:rPr>
          <w:rFonts w:ascii="Arial" w:hAnsi="Arial" w:cs="Arial"/>
          <w:szCs w:val="24"/>
        </w:rPr>
        <w:instrText xml:space="preserve"> TOC \o "1-3" \h \z \u </w:instrText>
      </w:r>
      <w:r w:rsidRPr="005067F1">
        <w:rPr>
          <w:rFonts w:ascii="Arial" w:hAnsi="Arial" w:cs="Arial"/>
          <w:szCs w:val="24"/>
        </w:rPr>
        <w:fldChar w:fldCharType="separate"/>
      </w:r>
      <w:hyperlink w:anchor="_Toc505158259" w:history="1">
        <w:r w:rsidRPr="005067F1">
          <w:rPr>
            <w:rStyle w:val="Hiperpovezava"/>
            <w:rFonts w:ascii="Arial" w:hAnsi="Arial" w:cs="Arial"/>
            <w:noProof/>
          </w:rPr>
          <w:t>A. Namen povpraševanja</w:t>
        </w:r>
        <w:r w:rsidRPr="005067F1">
          <w:rPr>
            <w:rFonts w:ascii="Arial" w:hAnsi="Arial" w:cs="Arial"/>
            <w:noProof/>
            <w:webHidden/>
          </w:rPr>
          <w:tab/>
        </w:r>
        <w:r w:rsidRPr="005067F1">
          <w:rPr>
            <w:rFonts w:ascii="Arial" w:hAnsi="Arial" w:cs="Arial"/>
            <w:noProof/>
            <w:webHidden/>
          </w:rPr>
          <w:fldChar w:fldCharType="begin"/>
        </w:r>
        <w:r w:rsidRPr="005067F1">
          <w:rPr>
            <w:rFonts w:ascii="Arial" w:hAnsi="Arial" w:cs="Arial"/>
            <w:noProof/>
            <w:webHidden/>
          </w:rPr>
          <w:instrText xml:space="preserve"> PAGEREF _Toc505158259 \h </w:instrText>
        </w:r>
        <w:r w:rsidRPr="005067F1">
          <w:rPr>
            <w:rFonts w:ascii="Arial" w:hAnsi="Arial" w:cs="Arial"/>
            <w:noProof/>
            <w:webHidden/>
          </w:rPr>
        </w:r>
        <w:r w:rsidRPr="005067F1">
          <w:rPr>
            <w:rFonts w:ascii="Arial" w:hAnsi="Arial" w:cs="Arial"/>
            <w:noProof/>
            <w:webHidden/>
          </w:rPr>
          <w:fldChar w:fldCharType="separate"/>
        </w:r>
        <w:r w:rsidR="008C3BA7">
          <w:rPr>
            <w:rFonts w:ascii="Arial" w:hAnsi="Arial" w:cs="Arial"/>
            <w:noProof/>
            <w:webHidden/>
          </w:rPr>
          <w:t>3</w:t>
        </w:r>
        <w:r w:rsidRPr="005067F1">
          <w:rPr>
            <w:rFonts w:ascii="Arial" w:hAnsi="Arial" w:cs="Arial"/>
            <w:noProof/>
            <w:webHidden/>
          </w:rPr>
          <w:fldChar w:fldCharType="end"/>
        </w:r>
      </w:hyperlink>
    </w:p>
    <w:p w14:paraId="4D6CCFC1" w14:textId="13A34A9E" w:rsidR="00D64F00" w:rsidRPr="005067F1" w:rsidRDefault="008C3BA7" w:rsidP="00D64F00">
      <w:pPr>
        <w:pStyle w:val="Kazalovsebine1"/>
        <w:tabs>
          <w:tab w:val="right" w:leader="dot" w:pos="9396"/>
        </w:tabs>
        <w:rPr>
          <w:rFonts w:ascii="Arial" w:eastAsiaTheme="minorEastAsia" w:hAnsi="Arial" w:cs="Arial"/>
          <w:noProof/>
          <w:lang w:eastAsia="sl-SI"/>
        </w:rPr>
      </w:pPr>
      <w:hyperlink w:anchor="_Toc505158260" w:history="1">
        <w:r w:rsidR="00D64F00" w:rsidRPr="005067F1">
          <w:rPr>
            <w:rStyle w:val="Hiperpovezava"/>
            <w:rFonts w:ascii="Arial" w:hAnsi="Arial" w:cs="Arial"/>
            <w:noProof/>
          </w:rPr>
          <w:t>B. Vsebina povpraševanja</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_Toc505158260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3</w:t>
        </w:r>
        <w:r w:rsidR="00D64F00" w:rsidRPr="005067F1">
          <w:rPr>
            <w:rFonts w:ascii="Arial" w:hAnsi="Arial" w:cs="Arial"/>
            <w:noProof/>
            <w:webHidden/>
          </w:rPr>
          <w:fldChar w:fldCharType="end"/>
        </w:r>
      </w:hyperlink>
    </w:p>
    <w:p w14:paraId="626AEFBC" w14:textId="0FD216A4" w:rsidR="00D64F00" w:rsidRPr="005067F1" w:rsidRDefault="008C3BA7" w:rsidP="00D64F00">
      <w:pPr>
        <w:pStyle w:val="Kazalovsebine1"/>
        <w:tabs>
          <w:tab w:val="right" w:leader="dot" w:pos="9396"/>
        </w:tabs>
        <w:rPr>
          <w:rFonts w:ascii="Arial" w:eastAsiaTheme="minorEastAsia" w:hAnsi="Arial" w:cs="Arial"/>
          <w:noProof/>
          <w:lang w:eastAsia="sl-SI"/>
        </w:rPr>
      </w:pPr>
      <w:hyperlink w:anchor="_Toc505158261" w:history="1">
        <w:r w:rsidR="00D64F00" w:rsidRPr="005067F1">
          <w:rPr>
            <w:rStyle w:val="Hiperpovezava"/>
            <w:rFonts w:ascii="Arial" w:hAnsi="Arial" w:cs="Arial"/>
            <w:noProof/>
          </w:rPr>
          <w:t>C. Pogoji, ki jih mora izpolnjevati ponudnik</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_Toc505158261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4</w:t>
        </w:r>
        <w:r w:rsidR="00D64F00" w:rsidRPr="005067F1">
          <w:rPr>
            <w:rFonts w:ascii="Arial" w:hAnsi="Arial" w:cs="Arial"/>
            <w:noProof/>
            <w:webHidden/>
          </w:rPr>
          <w:fldChar w:fldCharType="end"/>
        </w:r>
      </w:hyperlink>
    </w:p>
    <w:p w14:paraId="3B7BEA38" w14:textId="70D37611" w:rsidR="00D64F00" w:rsidRPr="005067F1" w:rsidRDefault="008C3BA7" w:rsidP="00D64F00">
      <w:pPr>
        <w:pStyle w:val="Kazalovsebine1"/>
        <w:tabs>
          <w:tab w:val="right" w:leader="dot" w:pos="9396"/>
        </w:tabs>
        <w:rPr>
          <w:rFonts w:ascii="Arial" w:eastAsiaTheme="minorEastAsia" w:hAnsi="Arial" w:cs="Arial"/>
          <w:noProof/>
          <w:lang w:eastAsia="sl-SI"/>
        </w:rPr>
      </w:pPr>
      <w:hyperlink w:anchor="_Toc505158262" w:history="1">
        <w:r w:rsidR="00D64F00" w:rsidRPr="005067F1">
          <w:rPr>
            <w:rStyle w:val="Hiperpovezava"/>
            <w:rFonts w:ascii="Arial" w:hAnsi="Arial" w:cs="Arial"/>
            <w:noProof/>
          </w:rPr>
          <w:t xml:space="preserve">D. Merila za izbiro </w:t>
        </w:r>
        <w:r w:rsidR="00D64F00" w:rsidRPr="005067F1">
          <w:rPr>
            <w:rStyle w:val="Hiperpovezava"/>
            <w:rFonts w:ascii="Arial" w:hAnsi="Arial" w:cs="Arial"/>
            <w:noProof/>
            <w:sz w:val="20"/>
            <w:szCs w:val="20"/>
          </w:rPr>
          <w:t>najugodnejše</w:t>
        </w:r>
        <w:r w:rsidR="00D64F00" w:rsidRPr="005067F1">
          <w:rPr>
            <w:rStyle w:val="Hiperpovezava"/>
            <w:rFonts w:ascii="Arial" w:hAnsi="Arial" w:cs="Arial"/>
            <w:noProof/>
          </w:rPr>
          <w:t xml:space="preserve"> ponudbe</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_Toc505158262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4</w:t>
        </w:r>
        <w:r w:rsidR="00D64F00" w:rsidRPr="005067F1">
          <w:rPr>
            <w:rFonts w:ascii="Arial" w:hAnsi="Arial" w:cs="Arial"/>
            <w:noProof/>
            <w:webHidden/>
          </w:rPr>
          <w:fldChar w:fldCharType="end"/>
        </w:r>
      </w:hyperlink>
    </w:p>
    <w:p w14:paraId="1BD547E7" w14:textId="78704DDE" w:rsidR="00D64F00" w:rsidRPr="005067F1" w:rsidRDefault="008C3BA7" w:rsidP="00D64F00">
      <w:pPr>
        <w:pStyle w:val="Kazalovsebine1"/>
        <w:tabs>
          <w:tab w:val="right" w:leader="dot" w:pos="9396"/>
        </w:tabs>
        <w:rPr>
          <w:rFonts w:ascii="Arial" w:eastAsiaTheme="minorEastAsia" w:hAnsi="Arial" w:cs="Arial"/>
          <w:noProof/>
          <w:lang w:eastAsia="sl-SI"/>
        </w:rPr>
      </w:pPr>
      <w:hyperlink w:anchor="_Toc505158263" w:history="1">
        <w:r w:rsidR="00D64F00" w:rsidRPr="005067F1">
          <w:rPr>
            <w:rStyle w:val="Hiperpovezava"/>
            <w:rFonts w:ascii="Arial" w:hAnsi="Arial" w:cs="Arial"/>
            <w:noProof/>
          </w:rPr>
          <w:t>E. Način in rok za predložitev ponudbe</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_Toc505158263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5</w:t>
        </w:r>
        <w:r w:rsidR="00D64F00" w:rsidRPr="005067F1">
          <w:rPr>
            <w:rFonts w:ascii="Arial" w:hAnsi="Arial" w:cs="Arial"/>
            <w:noProof/>
            <w:webHidden/>
          </w:rPr>
          <w:fldChar w:fldCharType="end"/>
        </w:r>
      </w:hyperlink>
    </w:p>
    <w:p w14:paraId="60342F6D" w14:textId="43D1F4AF" w:rsidR="00D64F00" w:rsidRPr="005067F1" w:rsidRDefault="008C3BA7" w:rsidP="00D64F00">
      <w:pPr>
        <w:pStyle w:val="Kazalovsebine1"/>
        <w:tabs>
          <w:tab w:val="right" w:leader="dot" w:pos="9396"/>
        </w:tabs>
        <w:rPr>
          <w:rFonts w:ascii="Arial" w:eastAsiaTheme="minorEastAsia" w:hAnsi="Arial" w:cs="Arial"/>
          <w:noProof/>
          <w:lang w:eastAsia="sl-SI"/>
        </w:rPr>
      </w:pPr>
      <w:hyperlink w:anchor="_Toc505158264" w:history="1">
        <w:r w:rsidR="00D64F00" w:rsidRPr="005067F1">
          <w:rPr>
            <w:rStyle w:val="Hiperpovezava"/>
            <w:rFonts w:ascii="Arial" w:hAnsi="Arial" w:cs="Arial"/>
            <w:noProof/>
          </w:rPr>
          <w:t>F. Pogoji za pravilnost ponudbe</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_Toc505158264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5</w:t>
        </w:r>
        <w:r w:rsidR="00D64F00" w:rsidRPr="005067F1">
          <w:rPr>
            <w:rFonts w:ascii="Arial" w:hAnsi="Arial" w:cs="Arial"/>
            <w:noProof/>
            <w:webHidden/>
          </w:rPr>
          <w:fldChar w:fldCharType="end"/>
        </w:r>
      </w:hyperlink>
    </w:p>
    <w:p w14:paraId="4D0C3F84" w14:textId="148173A3" w:rsidR="00D64F00" w:rsidRPr="005067F1" w:rsidRDefault="008C3BA7" w:rsidP="00D64F00">
      <w:pPr>
        <w:pStyle w:val="Kazalovsebine1"/>
        <w:tabs>
          <w:tab w:val="right" w:leader="dot" w:pos="9396"/>
        </w:tabs>
        <w:rPr>
          <w:rFonts w:ascii="Arial" w:eastAsiaTheme="minorEastAsia" w:hAnsi="Arial" w:cs="Arial"/>
          <w:noProof/>
          <w:lang w:eastAsia="sl-SI"/>
        </w:rPr>
      </w:pPr>
      <w:hyperlink w:anchor="_Toc505158265" w:history="1">
        <w:r w:rsidR="00D64F00" w:rsidRPr="005067F1">
          <w:rPr>
            <w:rStyle w:val="Hiperpovezava"/>
            <w:rFonts w:ascii="Arial" w:hAnsi="Arial" w:cs="Arial"/>
            <w:noProof/>
          </w:rPr>
          <w:t>G. Pojasnila ponudnikom</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_Toc505158265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5</w:t>
        </w:r>
        <w:r w:rsidR="00D64F00" w:rsidRPr="005067F1">
          <w:rPr>
            <w:rFonts w:ascii="Arial" w:hAnsi="Arial" w:cs="Arial"/>
            <w:noProof/>
            <w:webHidden/>
          </w:rPr>
          <w:fldChar w:fldCharType="end"/>
        </w:r>
      </w:hyperlink>
    </w:p>
    <w:p w14:paraId="69ED7967" w14:textId="77777777" w:rsidR="00D64F00" w:rsidRPr="005067F1" w:rsidRDefault="00D64F00" w:rsidP="00D64F00">
      <w:pPr>
        <w:pStyle w:val="Katarina"/>
        <w:rPr>
          <w:rFonts w:ascii="Arial" w:eastAsia="Times New Roman" w:hAnsi="Arial" w:cs="Arial"/>
          <w:szCs w:val="24"/>
          <w:lang w:val="sl-SI" w:eastAsia="sl-SI"/>
        </w:rPr>
      </w:pPr>
      <w:r w:rsidRPr="005067F1">
        <w:rPr>
          <w:rFonts w:ascii="Arial" w:hAnsi="Arial" w:cs="Arial"/>
          <w:b/>
          <w:bCs/>
          <w:szCs w:val="24"/>
          <w:lang w:val="sl-SI"/>
        </w:rPr>
        <w:fldChar w:fldCharType="end"/>
      </w:r>
    </w:p>
    <w:p w14:paraId="56574513" w14:textId="77777777" w:rsidR="00D64F00" w:rsidRPr="005067F1" w:rsidRDefault="00D64F00" w:rsidP="00D64F00">
      <w:pPr>
        <w:pStyle w:val="Katarina"/>
        <w:rPr>
          <w:rFonts w:ascii="Arial" w:hAnsi="Arial" w:cs="Arial"/>
          <w:szCs w:val="24"/>
          <w:lang w:val="sl-SI"/>
        </w:rPr>
      </w:pPr>
    </w:p>
    <w:p w14:paraId="6D01CFE1" w14:textId="77777777" w:rsidR="00D64F00" w:rsidRPr="005067F1" w:rsidRDefault="00D64F00" w:rsidP="00D64F00">
      <w:pPr>
        <w:pStyle w:val="Katarina"/>
        <w:rPr>
          <w:rFonts w:ascii="Arial" w:hAnsi="Arial" w:cs="Arial"/>
          <w:szCs w:val="24"/>
          <w:lang w:val="sl-SI"/>
        </w:rPr>
      </w:pPr>
    </w:p>
    <w:p w14:paraId="7990CCBE" w14:textId="77777777" w:rsidR="00D64F00" w:rsidRPr="005067F1" w:rsidRDefault="00D64F00" w:rsidP="00D64F00">
      <w:pPr>
        <w:pStyle w:val="Katarina"/>
        <w:rPr>
          <w:rFonts w:ascii="Arial" w:hAnsi="Arial" w:cs="Arial"/>
          <w:szCs w:val="24"/>
          <w:lang w:val="sl-SI"/>
        </w:rPr>
      </w:pPr>
    </w:p>
    <w:p w14:paraId="430B8557" w14:textId="77777777" w:rsidR="00D64F00" w:rsidRPr="005067F1" w:rsidRDefault="00D64F00" w:rsidP="00D64F00">
      <w:pPr>
        <w:pStyle w:val="Katarina"/>
        <w:rPr>
          <w:rFonts w:ascii="Arial" w:hAnsi="Arial" w:cs="Arial"/>
          <w:szCs w:val="24"/>
          <w:lang w:val="sl-SI"/>
        </w:rPr>
      </w:pPr>
    </w:p>
    <w:p w14:paraId="2C073F3C" w14:textId="77777777" w:rsidR="00D64F00" w:rsidRPr="005067F1" w:rsidRDefault="00D64F00" w:rsidP="00D64F00">
      <w:pPr>
        <w:pStyle w:val="Katarina"/>
        <w:rPr>
          <w:rFonts w:ascii="Arial" w:hAnsi="Arial" w:cs="Arial"/>
          <w:szCs w:val="24"/>
          <w:lang w:val="sl-SI"/>
        </w:rPr>
      </w:pPr>
    </w:p>
    <w:p w14:paraId="2D11B877" w14:textId="77777777" w:rsidR="00D64F00" w:rsidRPr="005067F1" w:rsidRDefault="00D64F00" w:rsidP="00D64F00">
      <w:pPr>
        <w:pStyle w:val="Katarina"/>
        <w:rPr>
          <w:rFonts w:ascii="Arial" w:hAnsi="Arial" w:cs="Arial"/>
          <w:szCs w:val="24"/>
          <w:lang w:val="sl-SI"/>
        </w:rPr>
      </w:pPr>
    </w:p>
    <w:p w14:paraId="1BDE74A4" w14:textId="77777777" w:rsidR="00D64F00" w:rsidRPr="005067F1" w:rsidRDefault="00D64F00" w:rsidP="00D64F00">
      <w:pPr>
        <w:pStyle w:val="Katarina"/>
        <w:rPr>
          <w:rFonts w:ascii="Arial" w:hAnsi="Arial" w:cs="Arial"/>
          <w:szCs w:val="24"/>
          <w:lang w:val="sl-SI"/>
        </w:rPr>
      </w:pPr>
    </w:p>
    <w:p w14:paraId="402D6F06" w14:textId="77777777" w:rsidR="00D64F00" w:rsidRPr="005067F1" w:rsidRDefault="00D64F00" w:rsidP="00D64F00">
      <w:pPr>
        <w:pStyle w:val="Katarina"/>
        <w:rPr>
          <w:rFonts w:ascii="Arial" w:hAnsi="Arial" w:cs="Arial"/>
          <w:szCs w:val="24"/>
          <w:lang w:val="sl-SI"/>
        </w:rPr>
      </w:pPr>
    </w:p>
    <w:p w14:paraId="2A0922E8" w14:textId="77777777" w:rsidR="00D64F00" w:rsidRPr="005067F1" w:rsidRDefault="00D64F00" w:rsidP="00D64F00">
      <w:pPr>
        <w:pStyle w:val="Katarina"/>
        <w:rPr>
          <w:rFonts w:ascii="Arial" w:hAnsi="Arial" w:cs="Arial"/>
          <w:szCs w:val="24"/>
          <w:lang w:val="sl-SI"/>
        </w:rPr>
      </w:pPr>
    </w:p>
    <w:p w14:paraId="3B8CDD12" w14:textId="77777777" w:rsidR="00D64F00" w:rsidRPr="005067F1" w:rsidRDefault="00D64F00" w:rsidP="00D64F00">
      <w:pPr>
        <w:pStyle w:val="Katarina"/>
        <w:rPr>
          <w:rFonts w:ascii="Arial" w:hAnsi="Arial" w:cs="Arial"/>
          <w:szCs w:val="24"/>
          <w:lang w:val="sl-SI"/>
        </w:rPr>
      </w:pPr>
    </w:p>
    <w:p w14:paraId="2609DD9F" w14:textId="77777777" w:rsidR="00D64F00" w:rsidRPr="005067F1" w:rsidRDefault="00D64F00" w:rsidP="00D64F00">
      <w:pPr>
        <w:pStyle w:val="Katarina"/>
        <w:rPr>
          <w:rFonts w:ascii="Arial" w:hAnsi="Arial" w:cs="Arial"/>
          <w:szCs w:val="24"/>
          <w:lang w:val="sl-SI"/>
        </w:rPr>
      </w:pPr>
    </w:p>
    <w:p w14:paraId="6387EDAF" w14:textId="77777777" w:rsidR="00D64F00" w:rsidRPr="005067F1" w:rsidRDefault="00D64F00" w:rsidP="00D64F00">
      <w:pPr>
        <w:pStyle w:val="Katarina"/>
        <w:rPr>
          <w:rFonts w:ascii="Arial" w:hAnsi="Arial" w:cs="Arial"/>
          <w:szCs w:val="24"/>
          <w:lang w:val="sl-SI"/>
        </w:rPr>
      </w:pPr>
    </w:p>
    <w:p w14:paraId="70B63301" w14:textId="77777777" w:rsidR="00D64F00" w:rsidRPr="005067F1" w:rsidRDefault="00D64F00" w:rsidP="00D64F00">
      <w:pPr>
        <w:pStyle w:val="Katarina"/>
        <w:rPr>
          <w:rFonts w:ascii="Arial" w:hAnsi="Arial" w:cs="Arial"/>
          <w:szCs w:val="24"/>
          <w:lang w:val="sl-SI"/>
        </w:rPr>
      </w:pPr>
    </w:p>
    <w:p w14:paraId="18CFA4CD" w14:textId="77777777" w:rsidR="00D64F00" w:rsidRPr="005067F1" w:rsidRDefault="00D64F00" w:rsidP="00D64F00">
      <w:pPr>
        <w:pStyle w:val="Katarina"/>
        <w:rPr>
          <w:rFonts w:ascii="Arial" w:hAnsi="Arial" w:cs="Arial"/>
          <w:szCs w:val="24"/>
          <w:lang w:val="sl-SI"/>
        </w:rPr>
      </w:pPr>
    </w:p>
    <w:p w14:paraId="70F214A0" w14:textId="77777777" w:rsidR="00D64F00" w:rsidRPr="005067F1" w:rsidRDefault="00D64F00" w:rsidP="00D64F00">
      <w:pPr>
        <w:pStyle w:val="Katarina"/>
        <w:rPr>
          <w:rFonts w:ascii="Arial" w:hAnsi="Arial" w:cs="Arial"/>
          <w:szCs w:val="24"/>
          <w:lang w:val="sl-SI"/>
        </w:rPr>
      </w:pPr>
    </w:p>
    <w:p w14:paraId="120E3B42" w14:textId="77777777" w:rsidR="00D64F00" w:rsidRPr="005067F1" w:rsidRDefault="00D64F00" w:rsidP="00D64F00">
      <w:pPr>
        <w:pStyle w:val="Katarina"/>
        <w:rPr>
          <w:rFonts w:ascii="Arial" w:hAnsi="Arial" w:cs="Arial"/>
          <w:szCs w:val="24"/>
          <w:lang w:val="sl-SI"/>
        </w:rPr>
      </w:pPr>
    </w:p>
    <w:p w14:paraId="470413A4" w14:textId="77777777" w:rsidR="00D64F00" w:rsidRPr="005067F1" w:rsidRDefault="00D64F00" w:rsidP="00D64F00">
      <w:pPr>
        <w:pStyle w:val="Katarina"/>
        <w:rPr>
          <w:rFonts w:ascii="Arial" w:hAnsi="Arial" w:cs="Arial"/>
          <w:szCs w:val="24"/>
          <w:lang w:val="sl-SI"/>
        </w:rPr>
      </w:pPr>
    </w:p>
    <w:p w14:paraId="02724B0E" w14:textId="77777777" w:rsidR="00D64F00" w:rsidRPr="005067F1" w:rsidRDefault="00D64F00" w:rsidP="00D64F00">
      <w:pPr>
        <w:pStyle w:val="Katarina"/>
        <w:rPr>
          <w:rFonts w:ascii="Arial" w:hAnsi="Arial" w:cs="Arial"/>
          <w:szCs w:val="24"/>
          <w:lang w:val="sl-SI"/>
        </w:rPr>
      </w:pPr>
      <w:r w:rsidRPr="005067F1">
        <w:rPr>
          <w:rFonts w:ascii="Arial" w:hAnsi="Arial" w:cs="Arial"/>
          <w:szCs w:val="24"/>
          <w:lang w:val="sl-SI"/>
        </w:rPr>
        <w:br w:type="page"/>
      </w:r>
    </w:p>
    <w:p w14:paraId="75B60EB5" w14:textId="77777777" w:rsidR="00D64F00" w:rsidRPr="005067F1" w:rsidRDefault="00D64F00" w:rsidP="00D64F00">
      <w:pPr>
        <w:pStyle w:val="Katarina"/>
        <w:rPr>
          <w:rFonts w:ascii="Arial" w:hAnsi="Arial" w:cs="Arial"/>
          <w:sz w:val="20"/>
          <w:szCs w:val="20"/>
          <w:lang w:val="sl-SI"/>
        </w:rPr>
      </w:pPr>
    </w:p>
    <w:p w14:paraId="645F1F8E" w14:textId="77777777" w:rsidR="00D64F00" w:rsidRPr="00D64F00" w:rsidRDefault="00D64F00" w:rsidP="00D64F00">
      <w:pPr>
        <w:pStyle w:val="Naslov1"/>
        <w:rPr>
          <w:rFonts w:ascii="Arial" w:hAnsi="Arial" w:cs="Arial"/>
          <w:b/>
          <w:sz w:val="24"/>
          <w:szCs w:val="24"/>
        </w:rPr>
      </w:pPr>
      <w:bookmarkStart w:id="0" w:name="_Toc505001746"/>
      <w:bookmarkStart w:id="1" w:name="_Toc505158259"/>
      <w:r w:rsidRPr="00D64F00">
        <w:rPr>
          <w:rFonts w:ascii="Arial" w:hAnsi="Arial" w:cs="Arial"/>
          <w:b/>
          <w:sz w:val="24"/>
          <w:szCs w:val="24"/>
        </w:rPr>
        <w:t>A. Namen povpraševanja</w:t>
      </w:r>
      <w:bookmarkEnd w:id="0"/>
      <w:bookmarkEnd w:id="1"/>
    </w:p>
    <w:p w14:paraId="304A676C" w14:textId="77777777" w:rsidR="00D64F00" w:rsidRPr="005067F1" w:rsidRDefault="00D64F00" w:rsidP="00D64F00">
      <w:pPr>
        <w:pStyle w:val="Katarina"/>
        <w:rPr>
          <w:rFonts w:ascii="Arial" w:hAnsi="Arial" w:cs="Arial"/>
          <w:sz w:val="20"/>
          <w:szCs w:val="20"/>
          <w:lang w:val="sl-SI"/>
        </w:rPr>
      </w:pPr>
    </w:p>
    <w:p w14:paraId="316E7619" w14:textId="32BCAB11" w:rsidR="00D64F00" w:rsidRDefault="00D64F00" w:rsidP="00D64F00">
      <w:pPr>
        <w:jc w:val="both"/>
        <w:rPr>
          <w:rFonts w:ascii="Arial" w:eastAsia="Times New Roman" w:hAnsi="Arial" w:cs="Arial"/>
          <w:bCs/>
          <w:iCs/>
          <w:sz w:val="20"/>
          <w:szCs w:val="20"/>
          <w:lang w:eastAsia="sl-SI"/>
        </w:rPr>
      </w:pPr>
      <w:r w:rsidRPr="005067F1">
        <w:rPr>
          <w:rFonts w:ascii="Arial" w:hAnsi="Arial" w:cs="Arial"/>
          <w:sz w:val="20"/>
          <w:szCs w:val="20"/>
          <w:lang w:eastAsia="zh-CN"/>
        </w:rPr>
        <w:t xml:space="preserve">Namen povpraševanja je izbrati </w:t>
      </w:r>
      <w:r w:rsidR="00DD77D3">
        <w:rPr>
          <w:rFonts w:ascii="Arial" w:eastAsia="Times New Roman" w:hAnsi="Arial" w:cs="Arial"/>
          <w:bCs/>
          <w:iCs/>
          <w:sz w:val="20"/>
          <w:szCs w:val="20"/>
          <w:lang w:eastAsia="sl-SI"/>
        </w:rPr>
        <w:t>strokovno usposobljenega in izkušenega izvajalca, ki bo</w:t>
      </w:r>
      <w:r w:rsidR="007A1E0E">
        <w:rPr>
          <w:rFonts w:ascii="Arial" w:eastAsia="Times New Roman" w:hAnsi="Arial" w:cs="Arial"/>
          <w:bCs/>
          <w:iCs/>
          <w:sz w:val="20"/>
          <w:szCs w:val="20"/>
          <w:lang w:eastAsia="sl-SI"/>
        </w:rPr>
        <w:t xml:space="preserve"> zasnoval in oblikoval spletno mesto</w:t>
      </w:r>
      <w:r w:rsidR="00DD77D3">
        <w:rPr>
          <w:rFonts w:ascii="Arial" w:eastAsia="Times New Roman" w:hAnsi="Arial" w:cs="Arial"/>
          <w:bCs/>
          <w:iCs/>
          <w:sz w:val="20"/>
          <w:szCs w:val="20"/>
          <w:lang w:eastAsia="sl-SI"/>
        </w:rPr>
        <w:t xml:space="preserve"> spletne revije </w:t>
      </w:r>
      <w:r w:rsidR="00DD77D3" w:rsidRPr="00DD77D3">
        <w:rPr>
          <w:rFonts w:ascii="Arial" w:eastAsia="Times New Roman" w:hAnsi="Arial" w:cs="Arial"/>
          <w:bCs/>
          <w:i/>
          <w:iCs/>
          <w:sz w:val="20"/>
          <w:szCs w:val="20"/>
          <w:lang w:eastAsia="sl-SI"/>
        </w:rPr>
        <w:t>Umetnostna kronika</w:t>
      </w:r>
      <w:r w:rsidR="00DD77D3">
        <w:rPr>
          <w:rFonts w:ascii="Arial" w:eastAsia="Times New Roman" w:hAnsi="Arial" w:cs="Arial"/>
          <w:bCs/>
          <w:iCs/>
          <w:sz w:val="20"/>
          <w:szCs w:val="20"/>
          <w:lang w:eastAsia="sl-SI"/>
        </w:rPr>
        <w:t>, ki jo izdaja ZRC SAZU, Umetnostnozgodovinski inštitut Franceta Steleta.</w:t>
      </w:r>
    </w:p>
    <w:p w14:paraId="1763165B" w14:textId="297225D8" w:rsidR="00DD77D3" w:rsidRDefault="00DD77D3" w:rsidP="00D64F00">
      <w:pPr>
        <w:jc w:val="both"/>
        <w:rPr>
          <w:rFonts w:ascii="Arial" w:eastAsia="Times New Roman" w:hAnsi="Arial" w:cs="Arial"/>
          <w:bCs/>
          <w:iCs/>
          <w:sz w:val="20"/>
          <w:szCs w:val="20"/>
          <w:lang w:eastAsia="sl-SI"/>
        </w:rPr>
      </w:pPr>
    </w:p>
    <w:p w14:paraId="1B22906F" w14:textId="6AA6FC1D" w:rsidR="00DD77D3" w:rsidRDefault="00DD77D3" w:rsidP="00D64F00">
      <w:pPr>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Revija </w:t>
      </w:r>
      <w:r w:rsidRPr="00DD77D3">
        <w:rPr>
          <w:rFonts w:ascii="Arial" w:eastAsia="Times New Roman" w:hAnsi="Arial" w:cs="Arial"/>
          <w:bCs/>
          <w:i/>
          <w:iCs/>
          <w:sz w:val="20"/>
          <w:szCs w:val="20"/>
          <w:lang w:eastAsia="sl-SI"/>
        </w:rPr>
        <w:t>Umetnostna kronika</w:t>
      </w:r>
      <w:r>
        <w:rPr>
          <w:rFonts w:ascii="Arial" w:eastAsia="Times New Roman" w:hAnsi="Arial" w:cs="Arial"/>
          <w:bCs/>
          <w:iCs/>
          <w:sz w:val="20"/>
          <w:szCs w:val="20"/>
          <w:lang w:eastAsia="sl-SI"/>
        </w:rPr>
        <w:t>, ki je od leta 2003 izhajala v tiskani obliki, bo v letu 2023 p</w:t>
      </w:r>
      <w:r w:rsidR="007A1E0E">
        <w:rPr>
          <w:rFonts w:ascii="Arial" w:eastAsia="Times New Roman" w:hAnsi="Arial" w:cs="Arial"/>
          <w:bCs/>
          <w:iCs/>
          <w:sz w:val="20"/>
          <w:szCs w:val="20"/>
          <w:lang w:eastAsia="sl-SI"/>
        </w:rPr>
        <w:t>reoblikovana v</w:t>
      </w:r>
      <w:r>
        <w:rPr>
          <w:rFonts w:ascii="Arial" w:eastAsia="Times New Roman" w:hAnsi="Arial" w:cs="Arial"/>
          <w:bCs/>
          <w:iCs/>
          <w:sz w:val="20"/>
          <w:szCs w:val="20"/>
          <w:lang w:eastAsia="sl-SI"/>
        </w:rPr>
        <w:t xml:space="preserve"> spletn</w:t>
      </w:r>
      <w:r w:rsidR="007A1E0E">
        <w:rPr>
          <w:rFonts w:ascii="Arial" w:eastAsia="Times New Roman" w:hAnsi="Arial" w:cs="Arial"/>
          <w:bCs/>
          <w:iCs/>
          <w:sz w:val="20"/>
          <w:szCs w:val="20"/>
          <w:lang w:eastAsia="sl-SI"/>
        </w:rPr>
        <w:t>o revijo</w:t>
      </w:r>
      <w:r>
        <w:rPr>
          <w:rFonts w:ascii="Arial" w:eastAsia="Times New Roman" w:hAnsi="Arial" w:cs="Arial"/>
          <w:bCs/>
          <w:iCs/>
          <w:sz w:val="20"/>
          <w:szCs w:val="20"/>
          <w:lang w:eastAsia="sl-SI"/>
        </w:rPr>
        <w:t xml:space="preserve">. V </w:t>
      </w:r>
      <w:r w:rsidR="00E30DF1">
        <w:rPr>
          <w:rFonts w:ascii="Arial" w:eastAsia="Times New Roman" w:hAnsi="Arial" w:cs="Arial"/>
          <w:bCs/>
          <w:iCs/>
          <w:sz w:val="20"/>
          <w:szCs w:val="20"/>
          <w:lang w:eastAsia="sl-SI"/>
        </w:rPr>
        <w:t>uredništvu spletne revije</w:t>
      </w:r>
      <w:r>
        <w:rPr>
          <w:rFonts w:ascii="Arial" w:eastAsia="Times New Roman" w:hAnsi="Arial" w:cs="Arial"/>
          <w:bCs/>
          <w:iCs/>
          <w:sz w:val="20"/>
          <w:szCs w:val="20"/>
          <w:lang w:eastAsia="sl-SI"/>
        </w:rPr>
        <w:t xml:space="preserve"> </w:t>
      </w:r>
      <w:r w:rsidRPr="00DD77D3">
        <w:rPr>
          <w:rFonts w:ascii="Arial" w:eastAsia="Times New Roman" w:hAnsi="Arial" w:cs="Arial"/>
          <w:bCs/>
          <w:i/>
          <w:iCs/>
          <w:sz w:val="20"/>
          <w:szCs w:val="20"/>
          <w:lang w:eastAsia="sl-SI"/>
        </w:rPr>
        <w:t>Umetnostna kronika</w:t>
      </w:r>
      <w:r w:rsidRPr="00DD77D3">
        <w:rPr>
          <w:rFonts w:ascii="Arial" w:eastAsia="Times New Roman" w:hAnsi="Arial" w:cs="Arial"/>
          <w:bCs/>
          <w:iCs/>
          <w:sz w:val="20"/>
          <w:szCs w:val="20"/>
          <w:lang w:eastAsia="sl-SI"/>
        </w:rPr>
        <w:t xml:space="preserve"> želimo za umetnost zainteresirani javnosti približati zanimive in kompleksne vidike umetnosti različnih zgodovinskih obdobij in geografskih območij, obenem pa želimo revijo uporabiti kot prostor izmenjave kritičnih vpogledov in metodoloških premislekov znotraj umetnostnozgodovinske stroke.</w:t>
      </w:r>
      <w:r w:rsidR="00CA3C1C">
        <w:rPr>
          <w:rFonts w:ascii="Arial" w:eastAsia="Times New Roman" w:hAnsi="Arial" w:cs="Arial"/>
          <w:bCs/>
          <w:iCs/>
          <w:sz w:val="20"/>
          <w:szCs w:val="20"/>
          <w:lang w:eastAsia="sl-SI"/>
        </w:rPr>
        <w:t xml:space="preserve"> Celotna v</w:t>
      </w:r>
      <w:r>
        <w:rPr>
          <w:rFonts w:ascii="Arial" w:eastAsia="Times New Roman" w:hAnsi="Arial" w:cs="Arial"/>
          <w:bCs/>
          <w:iCs/>
          <w:sz w:val="20"/>
          <w:szCs w:val="20"/>
          <w:lang w:eastAsia="sl-SI"/>
        </w:rPr>
        <w:t>sebina spletne revija bo</w:t>
      </w:r>
      <w:r w:rsidR="00CA3C1C">
        <w:rPr>
          <w:rFonts w:ascii="Arial" w:eastAsia="Times New Roman" w:hAnsi="Arial" w:cs="Arial"/>
          <w:bCs/>
          <w:iCs/>
          <w:sz w:val="20"/>
          <w:szCs w:val="20"/>
          <w:lang w:eastAsia="sl-SI"/>
        </w:rPr>
        <w:t xml:space="preserve"> odprta, </w:t>
      </w:r>
      <w:r>
        <w:rPr>
          <w:rFonts w:ascii="Arial" w:eastAsia="Times New Roman" w:hAnsi="Arial" w:cs="Arial"/>
          <w:bCs/>
          <w:iCs/>
          <w:sz w:val="20"/>
          <w:szCs w:val="20"/>
          <w:lang w:eastAsia="sl-SI"/>
        </w:rPr>
        <w:t>javnosti</w:t>
      </w:r>
      <w:r w:rsidR="00CA3C1C">
        <w:rPr>
          <w:rFonts w:ascii="Arial" w:eastAsia="Times New Roman" w:hAnsi="Arial" w:cs="Arial"/>
          <w:bCs/>
          <w:iCs/>
          <w:sz w:val="20"/>
          <w:szCs w:val="20"/>
          <w:lang w:eastAsia="sl-SI"/>
        </w:rPr>
        <w:t xml:space="preserve"> bo</w:t>
      </w:r>
      <w:r w:rsidR="00E30DF1">
        <w:rPr>
          <w:rFonts w:ascii="Arial" w:eastAsia="Times New Roman" w:hAnsi="Arial" w:cs="Arial"/>
          <w:bCs/>
          <w:iCs/>
          <w:sz w:val="20"/>
          <w:szCs w:val="20"/>
          <w:lang w:eastAsia="sl-SI"/>
        </w:rPr>
        <w:t xml:space="preserve"> namreč</w:t>
      </w:r>
      <w:r w:rsidR="00CA3C1C">
        <w:rPr>
          <w:rFonts w:ascii="Arial" w:eastAsia="Times New Roman" w:hAnsi="Arial" w:cs="Arial"/>
          <w:bCs/>
          <w:iCs/>
          <w:sz w:val="20"/>
          <w:szCs w:val="20"/>
          <w:lang w:eastAsia="sl-SI"/>
        </w:rPr>
        <w:t xml:space="preserve"> dostopna</w:t>
      </w:r>
      <w:r>
        <w:rPr>
          <w:rFonts w:ascii="Arial" w:eastAsia="Times New Roman" w:hAnsi="Arial" w:cs="Arial"/>
          <w:bCs/>
          <w:iCs/>
          <w:sz w:val="20"/>
          <w:szCs w:val="20"/>
          <w:lang w:eastAsia="sl-SI"/>
        </w:rPr>
        <w:t xml:space="preserve"> brez plačil</w:t>
      </w:r>
      <w:r w:rsidR="00CA3C1C">
        <w:rPr>
          <w:rFonts w:ascii="Arial" w:eastAsia="Times New Roman" w:hAnsi="Arial" w:cs="Arial"/>
          <w:bCs/>
          <w:iCs/>
          <w:sz w:val="20"/>
          <w:szCs w:val="20"/>
          <w:lang w:eastAsia="sl-SI"/>
        </w:rPr>
        <w:t>a naročnine ali zakupa člankov.</w:t>
      </w:r>
    </w:p>
    <w:p w14:paraId="1925D647" w14:textId="0ADCEA5E" w:rsidR="00D64F00" w:rsidRDefault="00D64F00" w:rsidP="00D64F00">
      <w:pPr>
        <w:jc w:val="both"/>
        <w:rPr>
          <w:rFonts w:ascii="Arial" w:eastAsia="Times New Roman" w:hAnsi="Arial" w:cs="Arial"/>
          <w:bCs/>
          <w:iCs/>
          <w:sz w:val="20"/>
          <w:szCs w:val="20"/>
          <w:lang w:eastAsia="sl-SI"/>
        </w:rPr>
      </w:pPr>
    </w:p>
    <w:p w14:paraId="5817D045" w14:textId="77777777" w:rsidR="00D64F00" w:rsidRPr="005067F1" w:rsidRDefault="00D64F00" w:rsidP="00D64F00">
      <w:pPr>
        <w:jc w:val="both"/>
        <w:rPr>
          <w:rFonts w:ascii="Arial" w:hAnsi="Arial" w:cs="Arial"/>
          <w:sz w:val="20"/>
          <w:szCs w:val="20"/>
          <w:lang w:eastAsia="zh-CN"/>
        </w:rPr>
      </w:pPr>
    </w:p>
    <w:p w14:paraId="75B56B14" w14:textId="77777777" w:rsidR="00D64F00" w:rsidRPr="00D64F00" w:rsidRDefault="00D64F00" w:rsidP="00D64F00">
      <w:pPr>
        <w:pStyle w:val="Naslov1"/>
        <w:rPr>
          <w:rFonts w:ascii="Arial" w:hAnsi="Arial" w:cs="Arial"/>
          <w:b/>
          <w:sz w:val="24"/>
          <w:szCs w:val="24"/>
        </w:rPr>
      </w:pPr>
      <w:bookmarkStart w:id="2" w:name="_Toc505001747"/>
      <w:bookmarkStart w:id="3" w:name="_Toc505158260"/>
      <w:r w:rsidRPr="00D64F00">
        <w:rPr>
          <w:rFonts w:ascii="Arial" w:hAnsi="Arial" w:cs="Arial"/>
          <w:b/>
          <w:sz w:val="24"/>
          <w:szCs w:val="24"/>
        </w:rPr>
        <w:t>B. Vsebina povpraševanja</w:t>
      </w:r>
      <w:bookmarkEnd w:id="2"/>
      <w:bookmarkEnd w:id="3"/>
    </w:p>
    <w:p w14:paraId="4BD9E1D7" w14:textId="77777777" w:rsidR="00D64F00" w:rsidRPr="005067F1" w:rsidRDefault="00D64F00" w:rsidP="00D64F00">
      <w:pPr>
        <w:pStyle w:val="Katarina"/>
        <w:rPr>
          <w:rFonts w:ascii="Arial" w:hAnsi="Arial" w:cs="Arial"/>
          <w:sz w:val="20"/>
          <w:szCs w:val="20"/>
          <w:lang w:val="sl-SI"/>
        </w:rPr>
      </w:pPr>
    </w:p>
    <w:p w14:paraId="291A248B" w14:textId="4F707C83" w:rsidR="0056163E" w:rsidRDefault="00D64F00" w:rsidP="00D64F00">
      <w:pPr>
        <w:spacing w:line="269" w:lineRule="auto"/>
        <w:jc w:val="both"/>
        <w:rPr>
          <w:rFonts w:ascii="Arial" w:eastAsia="Times New Roman" w:hAnsi="Arial" w:cs="Arial"/>
          <w:bCs/>
          <w:iCs/>
          <w:sz w:val="20"/>
          <w:szCs w:val="20"/>
          <w:lang w:eastAsia="sl-SI"/>
        </w:rPr>
      </w:pPr>
      <w:r w:rsidRPr="005067F1">
        <w:rPr>
          <w:rFonts w:ascii="Arial" w:hAnsi="Arial" w:cs="Arial"/>
          <w:sz w:val="20"/>
          <w:szCs w:val="20"/>
        </w:rPr>
        <w:t xml:space="preserve">Predmet povpraševanja je </w:t>
      </w:r>
      <w:r w:rsidR="009302C9">
        <w:rPr>
          <w:rFonts w:ascii="Arial" w:eastAsia="Times New Roman" w:hAnsi="Arial" w:cs="Arial"/>
          <w:bCs/>
          <w:iCs/>
          <w:sz w:val="20"/>
          <w:szCs w:val="20"/>
          <w:lang w:eastAsia="sl-SI"/>
        </w:rPr>
        <w:t>zasnova in implementacija spletne platforme s spletno revijo Umetnostna kronika, kjer bodo objavljeni znanstveni in strokovni članki ter drugi prispevki z umetnostnozgodovinsko in konservatorsko-restavratorsko vsebino.</w:t>
      </w:r>
      <w:r w:rsidR="0056163E">
        <w:rPr>
          <w:rFonts w:ascii="Arial" w:eastAsia="Times New Roman" w:hAnsi="Arial" w:cs="Arial"/>
          <w:bCs/>
          <w:iCs/>
          <w:sz w:val="20"/>
          <w:szCs w:val="20"/>
          <w:lang w:eastAsia="sl-SI"/>
        </w:rPr>
        <w:t xml:space="preserve"> </w:t>
      </w:r>
      <w:r w:rsidR="0056163E" w:rsidRPr="0056163E">
        <w:rPr>
          <w:rFonts w:ascii="Arial" w:eastAsia="Times New Roman" w:hAnsi="Arial" w:cs="Arial"/>
          <w:bCs/>
          <w:iCs/>
          <w:sz w:val="20"/>
          <w:szCs w:val="20"/>
          <w:lang w:eastAsia="sl-SI"/>
        </w:rPr>
        <w:t xml:space="preserve">Spletna revija Umetnostna kronika bo vsebovala sledeče rubrike objav: </w:t>
      </w:r>
      <w:r w:rsidR="0056163E" w:rsidRPr="0056163E">
        <w:rPr>
          <w:rFonts w:ascii="Arial" w:eastAsia="Times New Roman" w:hAnsi="Arial" w:cs="Arial"/>
          <w:b/>
          <w:bCs/>
          <w:iCs/>
          <w:sz w:val="20"/>
          <w:szCs w:val="20"/>
          <w:lang w:eastAsia="sl-SI"/>
        </w:rPr>
        <w:t>razprave</w:t>
      </w:r>
      <w:r w:rsidR="0056163E" w:rsidRPr="0056163E">
        <w:rPr>
          <w:rFonts w:ascii="Arial" w:eastAsia="Times New Roman" w:hAnsi="Arial" w:cs="Arial"/>
          <w:bCs/>
          <w:iCs/>
          <w:sz w:val="20"/>
          <w:szCs w:val="20"/>
          <w:lang w:eastAsia="sl-SI"/>
        </w:rPr>
        <w:t xml:space="preserve"> (znanstven in strokovni članki), </w:t>
      </w:r>
      <w:r w:rsidR="0056163E" w:rsidRPr="0056163E">
        <w:rPr>
          <w:rFonts w:ascii="Arial" w:eastAsia="Times New Roman" w:hAnsi="Arial" w:cs="Arial"/>
          <w:b/>
          <w:bCs/>
          <w:iCs/>
          <w:sz w:val="20"/>
          <w:szCs w:val="20"/>
          <w:lang w:eastAsia="sl-SI"/>
        </w:rPr>
        <w:t>intervju</w:t>
      </w:r>
      <w:r w:rsidR="0056163E" w:rsidRPr="0056163E">
        <w:rPr>
          <w:rFonts w:ascii="Arial" w:eastAsia="Times New Roman" w:hAnsi="Arial" w:cs="Arial"/>
          <w:bCs/>
          <w:iCs/>
          <w:sz w:val="20"/>
          <w:szCs w:val="20"/>
          <w:lang w:eastAsia="sl-SI"/>
        </w:rPr>
        <w:t xml:space="preserve">, </w:t>
      </w:r>
      <w:r w:rsidR="0056163E" w:rsidRPr="0056163E">
        <w:rPr>
          <w:rFonts w:ascii="Arial" w:eastAsia="Times New Roman" w:hAnsi="Arial" w:cs="Arial"/>
          <w:b/>
          <w:bCs/>
          <w:iCs/>
          <w:sz w:val="20"/>
          <w:szCs w:val="20"/>
          <w:lang w:eastAsia="sl-SI"/>
        </w:rPr>
        <w:t>ocene</w:t>
      </w:r>
      <w:r w:rsidR="0056163E" w:rsidRPr="0056163E">
        <w:rPr>
          <w:rFonts w:ascii="Arial" w:eastAsia="Times New Roman" w:hAnsi="Arial" w:cs="Arial"/>
          <w:bCs/>
          <w:iCs/>
          <w:sz w:val="20"/>
          <w:szCs w:val="20"/>
          <w:lang w:eastAsia="sl-SI"/>
        </w:rPr>
        <w:t xml:space="preserve"> razstav in knjig, </w:t>
      </w:r>
      <w:r w:rsidR="0056163E" w:rsidRPr="0056163E">
        <w:rPr>
          <w:rFonts w:ascii="Arial" w:eastAsia="Times New Roman" w:hAnsi="Arial" w:cs="Arial"/>
          <w:b/>
          <w:bCs/>
          <w:iCs/>
          <w:sz w:val="20"/>
          <w:szCs w:val="20"/>
          <w:lang w:eastAsia="sl-SI"/>
        </w:rPr>
        <w:t>poročila</w:t>
      </w:r>
      <w:r w:rsidR="0056163E" w:rsidRPr="0056163E">
        <w:rPr>
          <w:rFonts w:ascii="Arial" w:eastAsia="Times New Roman" w:hAnsi="Arial" w:cs="Arial"/>
          <w:bCs/>
          <w:iCs/>
          <w:sz w:val="20"/>
          <w:szCs w:val="20"/>
          <w:lang w:eastAsia="sl-SI"/>
        </w:rPr>
        <w:t xml:space="preserve"> o znanstvenih posvetih in raziskovalnih projektih, </w:t>
      </w:r>
      <w:r w:rsidR="0056163E" w:rsidRPr="0056163E">
        <w:rPr>
          <w:rFonts w:ascii="Arial" w:eastAsia="Times New Roman" w:hAnsi="Arial" w:cs="Arial"/>
          <w:b/>
          <w:bCs/>
          <w:iCs/>
          <w:sz w:val="20"/>
          <w:szCs w:val="20"/>
          <w:lang w:eastAsia="sl-SI"/>
        </w:rPr>
        <w:t>mnenja</w:t>
      </w:r>
      <w:r w:rsidR="0056163E" w:rsidRPr="0056163E">
        <w:rPr>
          <w:rFonts w:ascii="Arial" w:eastAsia="Times New Roman" w:hAnsi="Arial" w:cs="Arial"/>
          <w:bCs/>
          <w:iCs/>
          <w:sz w:val="20"/>
          <w:szCs w:val="20"/>
          <w:lang w:eastAsia="sl-SI"/>
        </w:rPr>
        <w:t>,</w:t>
      </w:r>
      <w:r w:rsidR="0056163E" w:rsidRPr="0056163E">
        <w:rPr>
          <w:rFonts w:ascii="Arial" w:eastAsia="Times New Roman" w:hAnsi="Arial" w:cs="Arial"/>
          <w:b/>
          <w:bCs/>
          <w:iCs/>
          <w:sz w:val="20"/>
          <w:szCs w:val="20"/>
          <w:lang w:eastAsia="sl-SI"/>
        </w:rPr>
        <w:t xml:space="preserve"> digitalno</w:t>
      </w:r>
      <w:r w:rsidR="0056163E" w:rsidRPr="0056163E">
        <w:rPr>
          <w:rFonts w:ascii="Arial" w:eastAsia="Times New Roman" w:hAnsi="Arial" w:cs="Arial"/>
          <w:bCs/>
          <w:iCs/>
          <w:sz w:val="20"/>
          <w:szCs w:val="20"/>
          <w:lang w:eastAsia="sl-SI"/>
        </w:rPr>
        <w:t xml:space="preserve"> (notice o novostih s področja digitalne humanistike in umetnostne zgodovine).</w:t>
      </w:r>
      <w:r w:rsidR="006C108B">
        <w:rPr>
          <w:rFonts w:ascii="Arial" w:eastAsia="Times New Roman" w:hAnsi="Arial" w:cs="Arial"/>
          <w:bCs/>
          <w:iCs/>
          <w:sz w:val="20"/>
          <w:szCs w:val="20"/>
          <w:lang w:eastAsia="sl-SI"/>
        </w:rPr>
        <w:t xml:space="preserve"> </w:t>
      </w:r>
      <w:r w:rsidR="00FB3F8D">
        <w:rPr>
          <w:rFonts w:ascii="Arial" w:eastAsia="Times New Roman" w:hAnsi="Arial" w:cs="Arial"/>
          <w:bCs/>
          <w:iCs/>
          <w:sz w:val="20"/>
          <w:szCs w:val="20"/>
          <w:lang w:eastAsia="sl-SI"/>
        </w:rPr>
        <w:t xml:space="preserve">Spletno mesto bo urejala odgovorna urednica revije, ki bo skrbela tudi za </w:t>
      </w:r>
      <w:r w:rsidR="006C108B">
        <w:rPr>
          <w:rFonts w:ascii="Arial" w:eastAsia="Times New Roman" w:hAnsi="Arial" w:cs="Arial"/>
          <w:bCs/>
          <w:iCs/>
          <w:sz w:val="20"/>
          <w:szCs w:val="20"/>
          <w:lang w:eastAsia="sl-SI"/>
        </w:rPr>
        <w:t>vnos vs</w:t>
      </w:r>
      <w:r w:rsidR="00FB3F8D">
        <w:rPr>
          <w:rFonts w:ascii="Arial" w:eastAsia="Times New Roman" w:hAnsi="Arial" w:cs="Arial"/>
          <w:bCs/>
          <w:iCs/>
          <w:sz w:val="20"/>
          <w:szCs w:val="20"/>
          <w:lang w:eastAsia="sl-SI"/>
        </w:rPr>
        <w:t>ebin</w:t>
      </w:r>
      <w:r w:rsidR="00174BB5">
        <w:rPr>
          <w:rFonts w:ascii="Arial" w:eastAsia="Times New Roman" w:hAnsi="Arial" w:cs="Arial"/>
          <w:bCs/>
          <w:iCs/>
          <w:sz w:val="20"/>
          <w:szCs w:val="20"/>
          <w:lang w:eastAsia="sl-SI"/>
        </w:rPr>
        <w:t>.</w:t>
      </w:r>
    </w:p>
    <w:p w14:paraId="5D4AB687" w14:textId="05F73F33" w:rsidR="00575C3D" w:rsidRDefault="00575C3D" w:rsidP="00D64F00">
      <w:pPr>
        <w:spacing w:line="269" w:lineRule="auto"/>
        <w:jc w:val="both"/>
        <w:rPr>
          <w:rFonts w:ascii="Arial" w:eastAsia="Times New Roman" w:hAnsi="Arial" w:cs="Arial"/>
          <w:bCs/>
          <w:iCs/>
          <w:sz w:val="20"/>
          <w:szCs w:val="20"/>
          <w:lang w:eastAsia="sl-SI"/>
        </w:rPr>
      </w:pPr>
    </w:p>
    <w:p w14:paraId="79402F29" w14:textId="342F954C" w:rsidR="00AF4B19" w:rsidRDefault="00AF4B19" w:rsidP="00D64F00">
      <w:pPr>
        <w:spacing w:line="269" w:lineRule="auto"/>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Od ponudnika</w:t>
      </w:r>
      <w:r w:rsidR="00EA0F43">
        <w:rPr>
          <w:rFonts w:ascii="Arial" w:eastAsia="Times New Roman" w:hAnsi="Arial" w:cs="Arial"/>
          <w:bCs/>
          <w:iCs/>
          <w:sz w:val="20"/>
          <w:szCs w:val="20"/>
          <w:lang w:eastAsia="sl-SI"/>
        </w:rPr>
        <w:t xml:space="preserve"> se pričakuje, da bo pripravil spletno mesto revije Umetnostna kronika, v tem okviru pa izvedel zlasti naslednje aktivnosti in storitve:</w:t>
      </w:r>
    </w:p>
    <w:p w14:paraId="18BE6F90"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Zasnova in oblikovanje osnovnega izgleda domače strani.</w:t>
      </w:r>
    </w:p>
    <w:p w14:paraId="5CCAA799"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Celostna grafična zasnova spletnega mesta z razvojem osnovnih grafičnih elementov (logotip).</w:t>
      </w:r>
    </w:p>
    <w:p w14:paraId="658C92F0"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Zasnova in oblikovanje podstrani za sledeče rubrike objav: razprave, intervju, ocene razstav in knjig, poročila, mnenja, digitalno.</w:t>
      </w:r>
    </w:p>
    <w:p w14:paraId="5CEDF2C7"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Oblikovanje posebne podstrani arhiv, kjer bo arhiv posameznih številk in letnikov revije (ob koncu leta se bodo namreč prispevki, ki bodo objavljeni skozi leto, združili v dve številki).</w:t>
      </w:r>
    </w:p>
    <w:p w14:paraId="2F87A438"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Integracija komponent za prikaz slik in videoposnetkov.</w:t>
      </w:r>
    </w:p>
    <w:p w14:paraId="01B3CFB7"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Konfiguracija iskalnika po spletni strani.</w:t>
      </w:r>
    </w:p>
    <w:p w14:paraId="6A344B03"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Implementacija opomb v besedila prispevkov.</w:t>
      </w:r>
    </w:p>
    <w:p w14:paraId="732EA062"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Ob besedili konfigurirana možnost prenosa objave v PDF obliki in možnost tiskanja.</w:t>
      </w:r>
    </w:p>
    <w:p w14:paraId="5ECBCED4"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Prilagoditev formata tabličnim računalnikom in mobilnim telefonom.</w:t>
      </w:r>
    </w:p>
    <w:p w14:paraId="4BCA8557"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Podpora spletnega portala več jezikom (slovenščina, angleščina).</w:t>
      </w:r>
    </w:p>
    <w:p w14:paraId="336A2AC8"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 xml:space="preserve">Integracija storitve Google </w:t>
      </w:r>
      <w:proofErr w:type="spellStart"/>
      <w:r w:rsidRPr="0063454F">
        <w:rPr>
          <w:rFonts w:ascii="Arial" w:eastAsia="Times New Roman" w:hAnsi="Arial" w:cs="Arial"/>
          <w:bCs/>
          <w:iCs/>
          <w:sz w:val="20"/>
          <w:szCs w:val="20"/>
          <w:lang w:eastAsia="sl-SI"/>
        </w:rPr>
        <w:t>Analytics</w:t>
      </w:r>
      <w:proofErr w:type="spellEnd"/>
      <w:r w:rsidRPr="0063454F">
        <w:rPr>
          <w:rFonts w:ascii="Arial" w:eastAsia="Times New Roman" w:hAnsi="Arial" w:cs="Arial"/>
          <w:bCs/>
          <w:iCs/>
          <w:sz w:val="20"/>
          <w:szCs w:val="20"/>
          <w:lang w:eastAsia="sl-SI"/>
        </w:rPr>
        <w:t>.</w:t>
      </w:r>
    </w:p>
    <w:p w14:paraId="0AF7FBC6"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Konfiguracija obvestila o uporabi piškotkov.</w:t>
      </w:r>
    </w:p>
    <w:p w14:paraId="6682887C"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Zagotovitev skladnosti spletnega portala z zahtevami spletnih iskalnikov (SEO).</w:t>
      </w:r>
    </w:p>
    <w:p w14:paraId="38BAE7AC"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Implementacija sistema za e-novice (novičarska lista).</w:t>
      </w:r>
    </w:p>
    <w:p w14:paraId="7556772A"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hAnsi="Arial" w:cs="Arial"/>
          <w:sz w:val="20"/>
          <w:szCs w:val="20"/>
        </w:rPr>
        <w:t>Uporaba odprtokodne CMS platforme z ustrezno konceptualno in vsebinsko dodelavo</w:t>
      </w:r>
      <w:r w:rsidRPr="0054502E">
        <w:rPr>
          <w:rFonts w:ascii="Arial" w:eastAsia="Times New Roman" w:hAnsi="Arial" w:cs="Arial"/>
          <w:bCs/>
          <w:iCs/>
          <w:sz w:val="20"/>
          <w:szCs w:val="20"/>
          <w:lang w:eastAsia="sl-SI"/>
        </w:rPr>
        <w:t>.</w:t>
      </w:r>
    </w:p>
    <w:p w14:paraId="1126839E"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Priprava navodil in usposabljanje urednikov za uporabo portala.</w:t>
      </w:r>
    </w:p>
    <w:p w14:paraId="0D93F388"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Gostovanje in vzdrževanje spletne strani (redni nadzor delovanja opreme, odprava napak, posodobitve programske opreme).</w:t>
      </w:r>
    </w:p>
    <w:p w14:paraId="2AFEF074" w14:textId="7DE5F82F" w:rsidR="0054502E" w:rsidRDefault="0054502E" w:rsidP="0054502E">
      <w:pPr>
        <w:spacing w:line="269" w:lineRule="auto"/>
        <w:jc w:val="both"/>
        <w:rPr>
          <w:rFonts w:ascii="Arial" w:eastAsia="Calibri" w:hAnsi="Arial" w:cs="Arial"/>
          <w:bCs/>
          <w:sz w:val="20"/>
          <w:szCs w:val="20"/>
          <w:lang w:eastAsia="sl-SI"/>
        </w:rPr>
      </w:pPr>
    </w:p>
    <w:p w14:paraId="115B65EA" w14:textId="77777777" w:rsidR="0054502E" w:rsidRPr="00684350" w:rsidRDefault="0054502E" w:rsidP="0054502E">
      <w:pPr>
        <w:spacing w:line="269" w:lineRule="auto"/>
        <w:jc w:val="both"/>
        <w:rPr>
          <w:rFonts w:ascii="Arial" w:eastAsia="Times New Roman" w:hAnsi="Arial" w:cs="Arial"/>
          <w:sz w:val="20"/>
          <w:szCs w:val="20"/>
          <w:lang w:eastAsia="sl-SI"/>
        </w:rPr>
      </w:pPr>
      <w:r w:rsidRPr="005067F1">
        <w:rPr>
          <w:rFonts w:ascii="Arial" w:eastAsia="Times New Roman" w:hAnsi="Arial" w:cs="Arial"/>
          <w:sz w:val="20"/>
          <w:szCs w:val="20"/>
          <w:lang w:eastAsia="sl-SI"/>
        </w:rPr>
        <w:t xml:space="preserve">Rok za končno izvedbo </w:t>
      </w:r>
      <w:r>
        <w:rPr>
          <w:rFonts w:ascii="Arial" w:eastAsia="Times New Roman" w:hAnsi="Arial" w:cs="Arial"/>
          <w:sz w:val="20"/>
          <w:szCs w:val="20"/>
          <w:lang w:eastAsia="sl-SI"/>
        </w:rPr>
        <w:t xml:space="preserve">vseh </w:t>
      </w:r>
      <w:r w:rsidRPr="005067F1">
        <w:rPr>
          <w:rFonts w:ascii="Arial" w:eastAsia="Times New Roman" w:hAnsi="Arial" w:cs="Arial"/>
          <w:sz w:val="20"/>
          <w:szCs w:val="20"/>
          <w:lang w:eastAsia="sl-SI"/>
        </w:rPr>
        <w:t xml:space="preserve">storitev je </w:t>
      </w:r>
      <w:r>
        <w:rPr>
          <w:rFonts w:ascii="Arial" w:eastAsia="Times New Roman" w:hAnsi="Arial" w:cs="Arial"/>
          <w:bCs/>
          <w:iCs/>
          <w:sz w:val="20"/>
          <w:szCs w:val="20"/>
          <w:lang w:eastAsia="sl-SI"/>
        </w:rPr>
        <w:t>15. 3. 2023</w:t>
      </w:r>
      <w:r w:rsidRPr="005067F1">
        <w:rPr>
          <w:rFonts w:ascii="Arial" w:eastAsia="Times New Roman" w:hAnsi="Arial" w:cs="Arial"/>
          <w:sz w:val="20"/>
          <w:szCs w:val="20"/>
          <w:lang w:eastAsia="sl-SI"/>
        </w:rPr>
        <w:t xml:space="preserve">. </w:t>
      </w:r>
    </w:p>
    <w:p w14:paraId="730B6E2B" w14:textId="4D395756" w:rsidR="00D64F00" w:rsidRPr="005067F1" w:rsidRDefault="00D64F00" w:rsidP="00D64F00">
      <w:pPr>
        <w:jc w:val="both"/>
        <w:rPr>
          <w:rFonts w:ascii="Arial" w:hAnsi="Arial" w:cs="Arial"/>
          <w:sz w:val="20"/>
          <w:szCs w:val="20"/>
        </w:rPr>
      </w:pPr>
    </w:p>
    <w:p w14:paraId="63A2BFE5" w14:textId="77777777" w:rsidR="000D2614" w:rsidRDefault="00D64F00" w:rsidP="00D64F00">
      <w:pPr>
        <w:jc w:val="both"/>
        <w:rPr>
          <w:rFonts w:ascii="Arial" w:hAnsi="Arial" w:cs="Arial"/>
          <w:sz w:val="20"/>
          <w:szCs w:val="20"/>
        </w:rPr>
      </w:pPr>
      <w:r w:rsidRPr="005067F1">
        <w:rPr>
          <w:rFonts w:ascii="Arial" w:hAnsi="Arial" w:cs="Arial"/>
          <w:sz w:val="20"/>
          <w:szCs w:val="20"/>
        </w:rPr>
        <w:t>Obveznosti se prevzemajo s pogodbo za čas trajanja poslovnega razmerja, ki ga ta določa.</w:t>
      </w:r>
    </w:p>
    <w:p w14:paraId="188E6D13" w14:textId="62C611B9" w:rsidR="00D64F00" w:rsidRPr="005067F1" w:rsidRDefault="00D64F00" w:rsidP="00D64F00">
      <w:pPr>
        <w:jc w:val="both"/>
        <w:rPr>
          <w:rFonts w:ascii="Arial" w:hAnsi="Arial" w:cs="Arial"/>
          <w:sz w:val="20"/>
          <w:szCs w:val="20"/>
        </w:rPr>
      </w:pPr>
      <w:r w:rsidRPr="005067F1">
        <w:rPr>
          <w:rFonts w:ascii="Arial" w:hAnsi="Arial" w:cs="Arial"/>
          <w:sz w:val="20"/>
          <w:szCs w:val="20"/>
        </w:rPr>
        <w:t xml:space="preserve"> </w:t>
      </w:r>
    </w:p>
    <w:p w14:paraId="3FFDC7EC" w14:textId="77777777" w:rsidR="0054502E"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t>Rok za izvedbo storitev je:</w:t>
      </w:r>
    </w:p>
    <w:p w14:paraId="05EB6CA0" w14:textId="77777777" w:rsidR="0054502E" w:rsidRPr="00684350" w:rsidRDefault="0054502E" w:rsidP="0054502E">
      <w:pPr>
        <w:spacing w:line="269" w:lineRule="auto"/>
        <w:jc w:val="both"/>
        <w:rPr>
          <w:rFonts w:ascii="Arial" w:eastAsia="Calibri" w:hAnsi="Arial" w:cs="Arial"/>
          <w:bCs/>
          <w:sz w:val="20"/>
          <w:szCs w:val="20"/>
          <w:lang w:eastAsia="sl-SI"/>
        </w:rPr>
      </w:pPr>
      <w:r w:rsidRPr="00684350">
        <w:rPr>
          <w:rFonts w:ascii="Arial" w:eastAsia="Calibri" w:hAnsi="Arial" w:cs="Arial"/>
          <w:bCs/>
          <w:sz w:val="20"/>
          <w:szCs w:val="20"/>
          <w:lang w:eastAsia="sl-SI"/>
        </w:rPr>
        <w:t>do 31. 12. 2022:</w:t>
      </w:r>
    </w:p>
    <w:p w14:paraId="33B2D8F8" w14:textId="77777777" w:rsidR="0054502E" w:rsidRPr="00684350"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t xml:space="preserve">- </w:t>
      </w:r>
      <w:r w:rsidRPr="00684350">
        <w:rPr>
          <w:rFonts w:ascii="Arial" w:eastAsia="Calibri" w:hAnsi="Arial" w:cs="Arial"/>
          <w:bCs/>
          <w:sz w:val="20"/>
          <w:szCs w:val="20"/>
          <w:lang w:eastAsia="sl-SI"/>
        </w:rPr>
        <w:t>s</w:t>
      </w:r>
      <w:r>
        <w:rPr>
          <w:rFonts w:ascii="Arial" w:eastAsia="Calibri" w:hAnsi="Arial" w:cs="Arial"/>
          <w:bCs/>
          <w:sz w:val="20"/>
          <w:szCs w:val="20"/>
          <w:lang w:eastAsia="sl-SI"/>
        </w:rPr>
        <w:t>trateška zasnova spletne strani,</w:t>
      </w:r>
    </w:p>
    <w:p w14:paraId="6F3A6753" w14:textId="77777777" w:rsidR="0054502E" w:rsidRPr="00684350"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lastRenderedPageBreak/>
        <w:t xml:space="preserve">- </w:t>
      </w:r>
      <w:r w:rsidRPr="00684350">
        <w:rPr>
          <w:rFonts w:ascii="Arial" w:eastAsia="Calibri" w:hAnsi="Arial" w:cs="Arial"/>
          <w:bCs/>
          <w:sz w:val="20"/>
          <w:szCs w:val="20"/>
          <w:lang w:eastAsia="sl-SI"/>
        </w:rPr>
        <w:t>koncept spletne strani in priprava vsebinskega kazala,</w:t>
      </w:r>
    </w:p>
    <w:p w14:paraId="2E9AD510" w14:textId="77777777" w:rsidR="0054502E" w:rsidRPr="00684350"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t xml:space="preserve">- </w:t>
      </w:r>
      <w:r w:rsidRPr="00684350">
        <w:rPr>
          <w:rFonts w:ascii="Arial" w:eastAsia="Calibri" w:hAnsi="Arial" w:cs="Arial"/>
          <w:bCs/>
          <w:sz w:val="20"/>
          <w:szCs w:val="20"/>
          <w:lang w:eastAsia="sl-SI"/>
        </w:rPr>
        <w:t>celostna grafična zasnova spletnega mesta z razvojem osnovnih grafičnih elementov (logotip).</w:t>
      </w:r>
    </w:p>
    <w:p w14:paraId="04EC8EAC" w14:textId="77777777" w:rsidR="0054502E" w:rsidRPr="0054502E" w:rsidRDefault="0054502E" w:rsidP="0054502E">
      <w:pPr>
        <w:spacing w:line="269" w:lineRule="auto"/>
        <w:jc w:val="both"/>
        <w:rPr>
          <w:rFonts w:ascii="Arial" w:eastAsia="Calibri" w:hAnsi="Arial" w:cs="Arial"/>
          <w:bCs/>
          <w:sz w:val="20"/>
          <w:szCs w:val="20"/>
          <w:lang w:eastAsia="sl-SI"/>
        </w:rPr>
      </w:pPr>
      <w:r w:rsidRPr="0054502E">
        <w:rPr>
          <w:rFonts w:ascii="Arial" w:eastAsia="Calibri" w:hAnsi="Arial" w:cs="Arial"/>
          <w:bCs/>
          <w:sz w:val="20"/>
          <w:szCs w:val="20"/>
          <w:lang w:eastAsia="sl-SI"/>
        </w:rPr>
        <w:t>- oblikovanje kreativne zasnove spletnega mesta</w:t>
      </w:r>
    </w:p>
    <w:p w14:paraId="022A1762"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Zasnova in oblikovanje osnovnega izgleda domače strani.</w:t>
      </w:r>
    </w:p>
    <w:p w14:paraId="23CFB53D"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Celostna grafična zasnova spletnega mesta z razvojem osnovnih grafičnih elementov (logotip).</w:t>
      </w:r>
    </w:p>
    <w:p w14:paraId="7268A633"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Zasnova in oblikovanje podstrani za sledeče rubrike objav: razprave, intervju, ocene razstav in knjig, poročila, mnenja, digitalno.</w:t>
      </w:r>
    </w:p>
    <w:p w14:paraId="33BCD67C" w14:textId="77777777" w:rsidR="0054502E" w:rsidRPr="0054502E" w:rsidRDefault="0054502E" w:rsidP="0054502E">
      <w:pPr>
        <w:spacing w:line="269" w:lineRule="auto"/>
        <w:jc w:val="both"/>
        <w:rPr>
          <w:rFonts w:ascii="Arial" w:eastAsia="Calibri" w:hAnsi="Arial" w:cs="Arial"/>
          <w:bCs/>
          <w:sz w:val="20"/>
          <w:szCs w:val="20"/>
          <w:lang w:eastAsia="sl-SI"/>
        </w:rPr>
      </w:pPr>
    </w:p>
    <w:p w14:paraId="6E7D1282" w14:textId="77777777" w:rsidR="0054502E" w:rsidRPr="0054502E" w:rsidRDefault="0054502E" w:rsidP="0054502E">
      <w:pPr>
        <w:spacing w:line="269" w:lineRule="auto"/>
        <w:jc w:val="both"/>
        <w:rPr>
          <w:rFonts w:ascii="Arial" w:eastAsia="Calibri" w:hAnsi="Arial" w:cs="Arial"/>
          <w:bCs/>
          <w:sz w:val="20"/>
          <w:szCs w:val="20"/>
          <w:lang w:eastAsia="sl-SI"/>
        </w:rPr>
      </w:pPr>
      <w:r w:rsidRPr="0054502E">
        <w:rPr>
          <w:rFonts w:ascii="Arial" w:eastAsia="Calibri" w:hAnsi="Arial" w:cs="Arial"/>
          <w:bCs/>
          <w:sz w:val="20"/>
          <w:szCs w:val="20"/>
          <w:lang w:eastAsia="sl-SI"/>
        </w:rPr>
        <w:t>do 15. 3. 2023:</w:t>
      </w:r>
    </w:p>
    <w:p w14:paraId="4F3BFFA9" w14:textId="77777777" w:rsidR="0054502E" w:rsidRPr="0054502E" w:rsidRDefault="0054502E" w:rsidP="0054502E">
      <w:pPr>
        <w:spacing w:line="269" w:lineRule="auto"/>
        <w:jc w:val="both"/>
        <w:rPr>
          <w:rFonts w:ascii="Arial" w:eastAsia="Calibri" w:hAnsi="Arial" w:cs="Arial"/>
          <w:bCs/>
          <w:sz w:val="20"/>
          <w:szCs w:val="20"/>
          <w:lang w:eastAsia="sl-SI"/>
        </w:rPr>
      </w:pPr>
      <w:r w:rsidRPr="0054502E">
        <w:rPr>
          <w:rFonts w:ascii="Arial" w:eastAsia="Calibri" w:hAnsi="Arial" w:cs="Arial"/>
          <w:bCs/>
          <w:sz w:val="20"/>
          <w:szCs w:val="20"/>
          <w:lang w:eastAsia="sl-SI"/>
        </w:rPr>
        <w:t xml:space="preserve">- razvoj in implementacija spletnega mesta skladno s specifikacijami naročnika (front </w:t>
      </w:r>
      <w:proofErr w:type="spellStart"/>
      <w:r w:rsidRPr="0054502E">
        <w:rPr>
          <w:rFonts w:ascii="Arial" w:eastAsia="Calibri" w:hAnsi="Arial" w:cs="Arial"/>
          <w:bCs/>
          <w:sz w:val="20"/>
          <w:szCs w:val="20"/>
          <w:lang w:eastAsia="sl-SI"/>
        </w:rPr>
        <w:t>end</w:t>
      </w:r>
      <w:proofErr w:type="spellEnd"/>
      <w:r w:rsidRPr="0054502E">
        <w:rPr>
          <w:rFonts w:ascii="Arial" w:eastAsia="Calibri" w:hAnsi="Arial" w:cs="Arial"/>
          <w:bCs/>
          <w:sz w:val="20"/>
          <w:szCs w:val="20"/>
          <w:lang w:eastAsia="sl-SI"/>
        </w:rPr>
        <w:t xml:space="preserve"> in back </w:t>
      </w:r>
      <w:proofErr w:type="spellStart"/>
      <w:r w:rsidRPr="0054502E">
        <w:rPr>
          <w:rFonts w:ascii="Arial" w:eastAsia="Calibri" w:hAnsi="Arial" w:cs="Arial"/>
          <w:bCs/>
          <w:sz w:val="20"/>
          <w:szCs w:val="20"/>
          <w:lang w:eastAsia="sl-SI"/>
        </w:rPr>
        <w:t>end</w:t>
      </w:r>
      <w:proofErr w:type="spellEnd"/>
      <w:r w:rsidRPr="0054502E">
        <w:rPr>
          <w:rFonts w:ascii="Arial" w:eastAsia="Calibri" w:hAnsi="Arial" w:cs="Arial"/>
          <w:bCs/>
          <w:sz w:val="20"/>
          <w:szCs w:val="20"/>
          <w:lang w:eastAsia="sl-SI"/>
        </w:rPr>
        <w:t xml:space="preserve"> programiranje),</w:t>
      </w:r>
    </w:p>
    <w:p w14:paraId="4BCBC8BE"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Oblikovanje posebne podstrani arhiv, kjer bo arhiv posameznih številk in letnikov revije (ob koncu leta se bodo namreč prispevki, ki bodo objavljeni skozi leto, združili v dve številki).</w:t>
      </w:r>
    </w:p>
    <w:p w14:paraId="63E0EC66"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Integracija komponent za prikaz slik in videoposnetkov.</w:t>
      </w:r>
    </w:p>
    <w:p w14:paraId="46D9FAEB"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Konfiguracija iskalnika po spletni strani.</w:t>
      </w:r>
    </w:p>
    <w:p w14:paraId="337BD87F"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Implementacija opomb v besedila prispevkov.</w:t>
      </w:r>
    </w:p>
    <w:p w14:paraId="312D52C9"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Ob besedili konfigurirana možnost prenosa objave v PDF obliki in možnost tiskanja.</w:t>
      </w:r>
    </w:p>
    <w:p w14:paraId="32CDA9E9"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Prilagoditev formata tabličnim računalnikom in mobilnim telefonom.</w:t>
      </w:r>
    </w:p>
    <w:p w14:paraId="16FC0EA9"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Podpora spletnega portala več jezikom (slovenščina, angleščina).</w:t>
      </w:r>
    </w:p>
    <w:p w14:paraId="5ECB3A04"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 xml:space="preserve">Integracija storitve Google </w:t>
      </w:r>
      <w:proofErr w:type="spellStart"/>
      <w:r w:rsidRPr="0054502E">
        <w:rPr>
          <w:rFonts w:ascii="Arial" w:eastAsia="Times New Roman" w:hAnsi="Arial" w:cs="Arial"/>
          <w:bCs/>
          <w:iCs/>
          <w:sz w:val="20"/>
          <w:szCs w:val="20"/>
          <w:lang w:eastAsia="sl-SI"/>
        </w:rPr>
        <w:t>Analytics</w:t>
      </w:r>
      <w:proofErr w:type="spellEnd"/>
      <w:r w:rsidRPr="0054502E">
        <w:rPr>
          <w:rFonts w:ascii="Arial" w:eastAsia="Times New Roman" w:hAnsi="Arial" w:cs="Arial"/>
          <w:bCs/>
          <w:iCs/>
          <w:sz w:val="20"/>
          <w:szCs w:val="20"/>
          <w:lang w:eastAsia="sl-SI"/>
        </w:rPr>
        <w:t>.</w:t>
      </w:r>
    </w:p>
    <w:p w14:paraId="357D9660"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Konfiguracija obvestila o uporabi piškotkov.</w:t>
      </w:r>
    </w:p>
    <w:p w14:paraId="2DFEC26F"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Zagotovitev skladnosti spletnega portala z zahtevami spletnih iskalnikov (SEO).</w:t>
      </w:r>
    </w:p>
    <w:p w14:paraId="2175E2D5"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Implementacija sistema za e-novice (novičarska lista).</w:t>
      </w:r>
    </w:p>
    <w:p w14:paraId="428BDC4C" w14:textId="77777777" w:rsidR="0054502E" w:rsidRPr="0054502E" w:rsidRDefault="0054502E" w:rsidP="0054502E">
      <w:pPr>
        <w:pStyle w:val="Odstavekseznama"/>
        <w:numPr>
          <w:ilvl w:val="0"/>
          <w:numId w:val="17"/>
        </w:numPr>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Uporaba odprtokodne CMS platforme z ustrezno konceptualno in vsebinsko dodelavo.</w:t>
      </w:r>
    </w:p>
    <w:p w14:paraId="0A8F1E10"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Priprava navodil in usposabljanje urednikov za uporabo portala.</w:t>
      </w:r>
    </w:p>
    <w:p w14:paraId="2F81061C"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Gostovanje in vzdrževanje spletne strani (redni nadzor delovanja opreme, odprava napak, posodobitve programske opreme).</w:t>
      </w:r>
    </w:p>
    <w:p w14:paraId="03D41FCA" w14:textId="77777777" w:rsidR="0054502E" w:rsidRPr="00684350" w:rsidRDefault="0054502E" w:rsidP="0054502E">
      <w:pPr>
        <w:spacing w:line="269" w:lineRule="auto"/>
        <w:jc w:val="both"/>
        <w:rPr>
          <w:rFonts w:ascii="Arial" w:eastAsia="Calibri" w:hAnsi="Arial" w:cs="Arial"/>
          <w:bCs/>
          <w:sz w:val="20"/>
          <w:szCs w:val="20"/>
          <w:lang w:eastAsia="sl-SI"/>
        </w:rPr>
      </w:pPr>
      <w:r w:rsidRPr="0054502E">
        <w:rPr>
          <w:rFonts w:ascii="Arial" w:eastAsia="Calibri" w:hAnsi="Arial" w:cs="Arial"/>
          <w:bCs/>
          <w:sz w:val="20"/>
          <w:szCs w:val="20"/>
          <w:lang w:eastAsia="sl-SI"/>
        </w:rPr>
        <w:t>- usposabljanje uporabnikov za uporabo portala pri naročniku in pomoč uporabnikom,</w:t>
      </w:r>
    </w:p>
    <w:p w14:paraId="7BD44406" w14:textId="77777777" w:rsidR="0054502E"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t xml:space="preserve">- </w:t>
      </w:r>
      <w:r w:rsidRPr="00684350">
        <w:rPr>
          <w:rFonts w:ascii="Arial" w:eastAsia="Calibri" w:hAnsi="Arial" w:cs="Arial"/>
          <w:bCs/>
          <w:sz w:val="20"/>
          <w:szCs w:val="20"/>
          <w:lang w:eastAsia="sl-SI"/>
        </w:rPr>
        <w:t>upravljanje, vzdrževanje portala, odprava napak, optimizacije.</w:t>
      </w:r>
    </w:p>
    <w:p w14:paraId="37ED97C7" w14:textId="77777777" w:rsidR="006C7939" w:rsidRDefault="006C7939" w:rsidP="006C7939">
      <w:pPr>
        <w:spacing w:line="269" w:lineRule="auto"/>
        <w:jc w:val="both"/>
        <w:rPr>
          <w:rFonts w:ascii="Arial" w:eastAsia="Calibri" w:hAnsi="Arial" w:cs="Arial"/>
          <w:bCs/>
          <w:sz w:val="20"/>
          <w:szCs w:val="20"/>
          <w:lang w:eastAsia="sl-SI"/>
        </w:rPr>
      </w:pPr>
    </w:p>
    <w:p w14:paraId="7EB658D7" w14:textId="77777777" w:rsidR="00D64F00" w:rsidRPr="005067F1" w:rsidRDefault="00D64F00" w:rsidP="00D64F00">
      <w:pPr>
        <w:pStyle w:val="Katarina"/>
        <w:rPr>
          <w:rFonts w:ascii="Arial" w:hAnsi="Arial" w:cs="Arial"/>
          <w:sz w:val="20"/>
          <w:szCs w:val="20"/>
          <w:lang w:val="sl-SI"/>
        </w:rPr>
      </w:pPr>
    </w:p>
    <w:p w14:paraId="347B25F8" w14:textId="77777777" w:rsidR="00D64F00" w:rsidRPr="005067F1" w:rsidRDefault="00D64F00" w:rsidP="00D64F00">
      <w:pPr>
        <w:jc w:val="both"/>
        <w:rPr>
          <w:rFonts w:ascii="Arial" w:hAnsi="Arial" w:cs="Arial"/>
          <w:sz w:val="20"/>
          <w:szCs w:val="20"/>
        </w:rPr>
      </w:pPr>
      <w:r w:rsidRPr="005067F1">
        <w:rPr>
          <w:rFonts w:ascii="Arial" w:hAnsi="Arial" w:cs="Arial"/>
          <w:sz w:val="20"/>
          <w:szCs w:val="20"/>
        </w:rPr>
        <w:t xml:space="preserve">Ponudnik bo za opravljeno delo izdal mesečni račun, ki ga bo naročnik poravnal v roku </w:t>
      </w:r>
      <w:r w:rsidRPr="005067F1">
        <w:rPr>
          <w:rFonts w:ascii="Arial" w:hAnsi="Arial" w:cs="Arial"/>
          <w:b/>
          <w:sz w:val="20"/>
          <w:szCs w:val="20"/>
        </w:rPr>
        <w:t>30 dni</w:t>
      </w:r>
      <w:r w:rsidRPr="005067F1">
        <w:rPr>
          <w:rFonts w:ascii="Arial" w:hAnsi="Arial" w:cs="Arial"/>
          <w:sz w:val="20"/>
          <w:szCs w:val="20"/>
        </w:rPr>
        <w:t xml:space="preserve"> po prejemu računa in opravljeni storitvi. </w:t>
      </w:r>
    </w:p>
    <w:p w14:paraId="736C6A4A" w14:textId="68148368" w:rsidR="00D64F00" w:rsidRDefault="00D64F00" w:rsidP="00D64F00">
      <w:pPr>
        <w:pStyle w:val="Katarina"/>
        <w:rPr>
          <w:rFonts w:ascii="Arial" w:hAnsi="Arial" w:cs="Arial"/>
          <w:sz w:val="20"/>
          <w:szCs w:val="20"/>
          <w:lang w:val="sl-SI"/>
        </w:rPr>
      </w:pPr>
    </w:p>
    <w:p w14:paraId="760229AF" w14:textId="77777777" w:rsidR="00AF526B" w:rsidRPr="005067F1" w:rsidRDefault="00AF526B" w:rsidP="00D64F00">
      <w:pPr>
        <w:pStyle w:val="Katarina"/>
        <w:rPr>
          <w:rFonts w:ascii="Arial" w:hAnsi="Arial" w:cs="Arial"/>
          <w:sz w:val="20"/>
          <w:szCs w:val="20"/>
          <w:lang w:val="sl-SI"/>
        </w:rPr>
      </w:pPr>
    </w:p>
    <w:p w14:paraId="213698DD" w14:textId="77777777" w:rsidR="00D64F00" w:rsidRPr="00D64F00" w:rsidRDefault="00D64F00" w:rsidP="00D64F00">
      <w:pPr>
        <w:pStyle w:val="Naslov1"/>
        <w:rPr>
          <w:rFonts w:ascii="Arial" w:hAnsi="Arial" w:cs="Arial"/>
          <w:b/>
          <w:sz w:val="24"/>
          <w:szCs w:val="24"/>
        </w:rPr>
      </w:pPr>
      <w:bookmarkStart w:id="4" w:name="_Toc476655592"/>
      <w:bookmarkStart w:id="5" w:name="_Toc505001463"/>
      <w:bookmarkStart w:id="6" w:name="_Toc505001748"/>
      <w:bookmarkStart w:id="7" w:name="_Toc505158261"/>
      <w:r w:rsidRPr="00D64F00">
        <w:rPr>
          <w:rFonts w:ascii="Arial" w:hAnsi="Arial" w:cs="Arial"/>
          <w:b/>
          <w:sz w:val="24"/>
          <w:szCs w:val="24"/>
        </w:rPr>
        <w:t>C. Pogoji, ki jih mora izpolnjevati ponudnik</w:t>
      </w:r>
      <w:bookmarkEnd w:id="4"/>
      <w:bookmarkEnd w:id="5"/>
      <w:bookmarkEnd w:id="6"/>
      <w:bookmarkEnd w:id="7"/>
    </w:p>
    <w:p w14:paraId="4693130D" w14:textId="77777777" w:rsidR="00D64F00" w:rsidRPr="00D64F00" w:rsidRDefault="00D64F00" w:rsidP="00D64F00">
      <w:pPr>
        <w:pStyle w:val="Naslov1"/>
        <w:widowControl w:val="0"/>
        <w:spacing w:line="269" w:lineRule="auto"/>
        <w:ind w:left="0"/>
        <w:rPr>
          <w:rFonts w:ascii="Arial" w:hAnsi="Arial" w:cs="Arial"/>
          <w:b/>
          <w:sz w:val="24"/>
          <w:szCs w:val="24"/>
        </w:rPr>
      </w:pPr>
    </w:p>
    <w:p w14:paraId="134EBF7A" w14:textId="643F67BF" w:rsidR="00D64F00" w:rsidRPr="005067F1" w:rsidRDefault="00D64F00" w:rsidP="00D64F00">
      <w:pPr>
        <w:rPr>
          <w:rFonts w:ascii="Arial" w:hAnsi="Arial" w:cs="Arial"/>
          <w:sz w:val="20"/>
          <w:szCs w:val="20"/>
          <w:lang w:val="es-ES"/>
        </w:rPr>
      </w:pPr>
      <w:bookmarkStart w:id="8" w:name="_Toc505001464"/>
      <w:r w:rsidRPr="005067F1">
        <w:rPr>
          <w:rFonts w:ascii="Arial" w:hAnsi="Arial" w:cs="Arial"/>
          <w:sz w:val="20"/>
          <w:szCs w:val="20"/>
          <w:lang w:val="es-ES"/>
        </w:rPr>
        <w:t xml:space="preserve">C1: </w:t>
      </w:r>
      <w:bookmarkEnd w:id="8"/>
      <w:r w:rsidR="00D41571">
        <w:rPr>
          <w:rFonts w:ascii="Arial" w:eastAsia="Times New Roman" w:hAnsi="Arial" w:cs="Arial"/>
          <w:bCs/>
          <w:iCs/>
          <w:sz w:val="20"/>
          <w:szCs w:val="20"/>
          <w:lang w:eastAsia="sl-SI"/>
        </w:rPr>
        <w:t xml:space="preserve">Ponudnik mora navesti vsaj </w:t>
      </w:r>
      <w:r w:rsidR="00A13433">
        <w:rPr>
          <w:rFonts w:ascii="Arial" w:eastAsia="Times New Roman" w:hAnsi="Arial" w:cs="Arial"/>
          <w:bCs/>
          <w:iCs/>
          <w:sz w:val="20"/>
          <w:szCs w:val="20"/>
          <w:lang w:eastAsia="sl-SI"/>
        </w:rPr>
        <w:t>tri (3</w:t>
      </w:r>
      <w:r w:rsidR="00D41571" w:rsidRPr="00A13433">
        <w:rPr>
          <w:rFonts w:ascii="Arial" w:eastAsia="Times New Roman" w:hAnsi="Arial" w:cs="Arial"/>
          <w:bCs/>
          <w:iCs/>
          <w:sz w:val="20"/>
          <w:szCs w:val="20"/>
          <w:lang w:eastAsia="sl-SI"/>
        </w:rPr>
        <w:t>) referenc</w:t>
      </w:r>
      <w:r w:rsidR="00871727" w:rsidRPr="00A13433">
        <w:rPr>
          <w:rFonts w:ascii="Arial" w:eastAsia="Times New Roman" w:hAnsi="Arial" w:cs="Arial"/>
          <w:bCs/>
          <w:iCs/>
          <w:sz w:val="20"/>
          <w:szCs w:val="20"/>
          <w:lang w:eastAsia="sl-SI"/>
        </w:rPr>
        <w:t>e</w:t>
      </w:r>
      <w:r w:rsidR="00D41571">
        <w:rPr>
          <w:rFonts w:ascii="Arial" w:eastAsia="Times New Roman" w:hAnsi="Arial" w:cs="Arial"/>
          <w:bCs/>
          <w:iCs/>
          <w:sz w:val="20"/>
          <w:szCs w:val="20"/>
          <w:lang w:eastAsia="sl-SI"/>
        </w:rPr>
        <w:t xml:space="preserve"> z vrednostjo nad 5000 € brez DDV iz zadnjih petih let, šteto od dneva objave povabila k oddaji ponudbe na spletni strani naročnika, ki obsega zasnovo, razvoj, izdelavo in vzpostavitev spletne platforme. </w:t>
      </w:r>
      <w:r w:rsidR="00D41571" w:rsidRPr="00D41571">
        <w:rPr>
          <w:rFonts w:ascii="Arial" w:eastAsia="Times New Roman" w:hAnsi="Arial" w:cs="Arial"/>
          <w:bCs/>
          <w:iCs/>
          <w:sz w:val="20"/>
          <w:szCs w:val="20"/>
          <w:lang w:eastAsia="sl-SI"/>
        </w:rPr>
        <w:t>Uspešno izveden projekt je projekt, ki ga je vzpostavil ponudnik in je v času oddaje ponudbe v redni uporabi.</w:t>
      </w:r>
    </w:p>
    <w:p w14:paraId="4F14786C" w14:textId="77777777" w:rsidR="00D64F00" w:rsidRPr="005067F1" w:rsidRDefault="00D64F00" w:rsidP="00D64F00">
      <w:pPr>
        <w:spacing w:line="269" w:lineRule="auto"/>
        <w:contextualSpacing/>
        <w:rPr>
          <w:rFonts w:ascii="Arial" w:hAnsi="Arial" w:cs="Arial"/>
          <w:sz w:val="20"/>
          <w:szCs w:val="20"/>
        </w:rPr>
      </w:pPr>
    </w:p>
    <w:p w14:paraId="5F5C9D8D" w14:textId="5C03F58B" w:rsidR="00D64F00" w:rsidRPr="005067F1" w:rsidRDefault="00D64F00" w:rsidP="00D64F00">
      <w:pPr>
        <w:jc w:val="both"/>
        <w:rPr>
          <w:rFonts w:ascii="Arial" w:eastAsia="Times New Roman" w:hAnsi="Arial" w:cs="Arial"/>
          <w:sz w:val="20"/>
          <w:szCs w:val="20"/>
          <w:lang w:eastAsia="sl-SI"/>
        </w:rPr>
      </w:pPr>
      <w:r w:rsidRPr="005067F1">
        <w:rPr>
          <w:rFonts w:ascii="Arial" w:eastAsia="Times New Roman" w:hAnsi="Arial" w:cs="Arial"/>
          <w:b/>
          <w:sz w:val="20"/>
          <w:szCs w:val="20"/>
          <w:lang w:eastAsia="sl-SI"/>
        </w:rPr>
        <w:t xml:space="preserve">Dokazilo: </w:t>
      </w:r>
      <w:r w:rsidR="00D41571" w:rsidRPr="00D41571">
        <w:rPr>
          <w:rFonts w:ascii="Arial" w:eastAsia="Times New Roman" w:hAnsi="Arial" w:cs="Arial"/>
          <w:bCs/>
          <w:iCs/>
          <w:sz w:val="20"/>
          <w:szCs w:val="20"/>
          <w:lang w:eastAsia="sl-SI"/>
        </w:rPr>
        <w:t>Izjava o izpolnjevanju pogojev (OBR-4), pri čemer ni treba, da je referenca potrjena s strani naročnika posla. ZRC SAZU lahko v primeru dvoma reference preveri pri navedenih kontaktnih osebah.</w:t>
      </w:r>
    </w:p>
    <w:p w14:paraId="7F150DA6" w14:textId="77777777" w:rsidR="00D64F00" w:rsidRPr="005067F1" w:rsidRDefault="00D64F00" w:rsidP="00D64F00">
      <w:pPr>
        <w:spacing w:line="269" w:lineRule="auto"/>
        <w:contextualSpacing/>
        <w:rPr>
          <w:rFonts w:ascii="Arial" w:hAnsi="Arial" w:cs="Arial"/>
          <w:sz w:val="20"/>
          <w:szCs w:val="20"/>
        </w:rPr>
      </w:pPr>
    </w:p>
    <w:p w14:paraId="65B99AEE" w14:textId="4B475B87" w:rsidR="00D64F00" w:rsidRPr="005067F1" w:rsidRDefault="00D64F00" w:rsidP="00D64F00">
      <w:pPr>
        <w:rPr>
          <w:rFonts w:ascii="Arial" w:hAnsi="Arial" w:cs="Arial"/>
          <w:sz w:val="20"/>
          <w:szCs w:val="20"/>
        </w:rPr>
      </w:pPr>
      <w:r w:rsidRPr="00661A91">
        <w:rPr>
          <w:rFonts w:ascii="Arial" w:hAnsi="Arial" w:cs="Arial"/>
          <w:sz w:val="20"/>
          <w:szCs w:val="20"/>
        </w:rPr>
        <w:t xml:space="preserve">C2: </w:t>
      </w:r>
      <w:r w:rsidR="00575C3D" w:rsidRPr="00661A91">
        <w:rPr>
          <w:rFonts w:ascii="Arial" w:eastAsia="Times New Roman" w:hAnsi="Arial" w:cs="Arial"/>
          <w:bCs/>
          <w:iCs/>
          <w:sz w:val="20"/>
          <w:szCs w:val="20"/>
          <w:lang w:eastAsia="sl-SI"/>
        </w:rPr>
        <w:t xml:space="preserve">Ponudnik mora navesti vsaj </w:t>
      </w:r>
      <w:r w:rsidR="00004CEC" w:rsidRPr="00661A91">
        <w:rPr>
          <w:rFonts w:ascii="Arial" w:eastAsia="Times New Roman" w:hAnsi="Arial" w:cs="Arial"/>
          <w:bCs/>
          <w:iCs/>
          <w:sz w:val="20"/>
          <w:szCs w:val="20"/>
          <w:lang w:eastAsia="sl-SI"/>
        </w:rPr>
        <w:t>pet</w:t>
      </w:r>
      <w:r w:rsidR="00575C3D" w:rsidRPr="00661A91">
        <w:rPr>
          <w:rFonts w:ascii="Arial" w:eastAsia="Times New Roman" w:hAnsi="Arial" w:cs="Arial"/>
          <w:bCs/>
          <w:iCs/>
          <w:sz w:val="20"/>
          <w:szCs w:val="20"/>
          <w:lang w:eastAsia="sl-SI"/>
        </w:rPr>
        <w:t xml:space="preserve"> </w:t>
      </w:r>
      <w:r w:rsidR="00004CEC" w:rsidRPr="00661A91">
        <w:rPr>
          <w:rFonts w:ascii="Arial" w:eastAsia="Times New Roman" w:hAnsi="Arial" w:cs="Arial"/>
          <w:bCs/>
          <w:iCs/>
          <w:sz w:val="20"/>
          <w:szCs w:val="20"/>
          <w:lang w:eastAsia="sl-SI"/>
        </w:rPr>
        <w:t>(5</w:t>
      </w:r>
      <w:r w:rsidR="00A13433" w:rsidRPr="00661A91">
        <w:rPr>
          <w:rFonts w:ascii="Arial" w:eastAsia="Times New Roman" w:hAnsi="Arial" w:cs="Arial"/>
          <w:bCs/>
          <w:iCs/>
          <w:sz w:val="20"/>
          <w:szCs w:val="20"/>
          <w:lang w:eastAsia="sl-SI"/>
        </w:rPr>
        <w:t xml:space="preserve">) </w:t>
      </w:r>
      <w:r w:rsidR="00004CEC" w:rsidRPr="00661A91">
        <w:rPr>
          <w:rFonts w:ascii="Arial" w:eastAsia="Times New Roman" w:hAnsi="Arial" w:cs="Arial"/>
          <w:bCs/>
          <w:iCs/>
          <w:sz w:val="20"/>
          <w:szCs w:val="20"/>
          <w:lang w:eastAsia="sl-SI"/>
        </w:rPr>
        <w:t>slovenskih</w:t>
      </w:r>
      <w:r w:rsidR="004314F9" w:rsidRPr="00661A91">
        <w:rPr>
          <w:rFonts w:ascii="Arial" w:eastAsia="Times New Roman" w:hAnsi="Arial" w:cs="Arial"/>
          <w:bCs/>
          <w:iCs/>
          <w:sz w:val="20"/>
          <w:szCs w:val="20"/>
          <w:lang w:eastAsia="sl-SI"/>
        </w:rPr>
        <w:t xml:space="preserve"> ali mednarodn</w:t>
      </w:r>
      <w:r w:rsidR="00004CEC" w:rsidRPr="00661A91">
        <w:rPr>
          <w:rFonts w:ascii="Arial" w:eastAsia="Times New Roman" w:hAnsi="Arial" w:cs="Arial"/>
          <w:bCs/>
          <w:iCs/>
          <w:sz w:val="20"/>
          <w:szCs w:val="20"/>
          <w:lang w:eastAsia="sl-SI"/>
        </w:rPr>
        <w:t>ih glavnih</w:t>
      </w:r>
      <w:r w:rsidR="004314F9" w:rsidRPr="00661A91">
        <w:rPr>
          <w:rFonts w:ascii="Arial" w:eastAsia="Times New Roman" w:hAnsi="Arial" w:cs="Arial"/>
          <w:bCs/>
          <w:iCs/>
          <w:sz w:val="20"/>
          <w:szCs w:val="20"/>
          <w:lang w:eastAsia="sl-SI"/>
        </w:rPr>
        <w:t xml:space="preserve"> </w:t>
      </w:r>
      <w:r w:rsidR="00575C3D" w:rsidRPr="00661A91">
        <w:rPr>
          <w:rFonts w:ascii="Arial" w:eastAsia="Times New Roman" w:hAnsi="Arial" w:cs="Arial"/>
          <w:bCs/>
          <w:iCs/>
          <w:sz w:val="20"/>
          <w:szCs w:val="20"/>
          <w:lang w:eastAsia="sl-SI"/>
        </w:rPr>
        <w:t xml:space="preserve">nagrad, ki jih je prejel </w:t>
      </w:r>
      <w:r w:rsidR="00290E34" w:rsidRPr="00661A91">
        <w:rPr>
          <w:rFonts w:ascii="Arial" w:eastAsia="Times New Roman" w:hAnsi="Arial" w:cs="Arial"/>
          <w:bCs/>
          <w:iCs/>
          <w:sz w:val="20"/>
          <w:szCs w:val="20"/>
          <w:lang w:eastAsia="sl-SI"/>
        </w:rPr>
        <w:t>za svoje strokovno delo v zadnjih petih letih.</w:t>
      </w:r>
    </w:p>
    <w:p w14:paraId="1C797F98" w14:textId="7AFB2C02" w:rsidR="00D64F00" w:rsidRPr="005067F1" w:rsidRDefault="00D64F00" w:rsidP="00D64F00">
      <w:pPr>
        <w:jc w:val="both"/>
        <w:rPr>
          <w:rFonts w:ascii="Arial" w:eastAsia="Times New Roman" w:hAnsi="Arial" w:cs="Arial"/>
          <w:sz w:val="20"/>
          <w:szCs w:val="20"/>
          <w:lang w:eastAsia="sl-SI"/>
        </w:rPr>
      </w:pPr>
      <w:r w:rsidRPr="005067F1">
        <w:rPr>
          <w:rFonts w:ascii="Arial" w:eastAsia="Times New Roman" w:hAnsi="Arial" w:cs="Arial"/>
          <w:b/>
          <w:sz w:val="20"/>
          <w:szCs w:val="20"/>
          <w:lang w:eastAsia="sl-SI"/>
        </w:rPr>
        <w:t xml:space="preserve">Dokazilo: </w:t>
      </w:r>
      <w:r w:rsidR="0010766E">
        <w:rPr>
          <w:rFonts w:ascii="Arial" w:eastAsia="Times New Roman" w:hAnsi="Arial" w:cs="Arial"/>
          <w:bCs/>
          <w:iCs/>
          <w:sz w:val="20"/>
          <w:szCs w:val="20"/>
          <w:lang w:eastAsia="sl-SI"/>
        </w:rPr>
        <w:t>Izjava o izpolnjevanju pogojev</w:t>
      </w:r>
      <w:r w:rsidR="00661A91">
        <w:rPr>
          <w:rFonts w:ascii="Arial" w:eastAsia="Times New Roman" w:hAnsi="Arial" w:cs="Arial"/>
          <w:bCs/>
          <w:iCs/>
          <w:sz w:val="20"/>
          <w:szCs w:val="20"/>
          <w:lang w:eastAsia="sl-SI"/>
        </w:rPr>
        <w:t xml:space="preserve"> (OBR-5)</w:t>
      </w:r>
      <w:r w:rsidRPr="005067F1">
        <w:rPr>
          <w:rFonts w:ascii="Arial" w:eastAsia="Times New Roman" w:hAnsi="Arial" w:cs="Arial"/>
          <w:sz w:val="20"/>
          <w:szCs w:val="20"/>
          <w:lang w:eastAsia="sl-SI"/>
        </w:rPr>
        <w:t xml:space="preserve">. </w:t>
      </w:r>
    </w:p>
    <w:p w14:paraId="7C20A99B" w14:textId="77777777" w:rsidR="00D64F00" w:rsidRPr="005067F1" w:rsidRDefault="00D64F00" w:rsidP="00D64F00">
      <w:pPr>
        <w:pStyle w:val="Katarina"/>
        <w:rPr>
          <w:rFonts w:ascii="Arial" w:hAnsi="Arial" w:cs="Arial"/>
          <w:sz w:val="20"/>
          <w:szCs w:val="20"/>
          <w:lang w:val="sl-SI"/>
        </w:rPr>
      </w:pPr>
    </w:p>
    <w:p w14:paraId="0C1792C7" w14:textId="77777777" w:rsidR="00D64F00" w:rsidRPr="005067F1" w:rsidRDefault="00D64F00" w:rsidP="00D64F00">
      <w:pPr>
        <w:pStyle w:val="Katarina"/>
        <w:rPr>
          <w:rFonts w:ascii="Arial" w:hAnsi="Arial" w:cs="Arial"/>
          <w:sz w:val="20"/>
          <w:szCs w:val="20"/>
          <w:lang w:val="sl-SI"/>
        </w:rPr>
      </w:pPr>
    </w:p>
    <w:p w14:paraId="7F668C52" w14:textId="77777777" w:rsidR="00D64F00" w:rsidRPr="00D64F00" w:rsidRDefault="00D64F00" w:rsidP="00D64F00">
      <w:pPr>
        <w:pStyle w:val="Naslov1"/>
        <w:rPr>
          <w:rFonts w:ascii="Arial" w:hAnsi="Arial" w:cs="Arial"/>
          <w:b/>
          <w:sz w:val="24"/>
          <w:szCs w:val="24"/>
        </w:rPr>
      </w:pPr>
      <w:bookmarkStart w:id="9" w:name="_Toc476655593"/>
      <w:bookmarkStart w:id="10" w:name="_Toc505001465"/>
      <w:bookmarkStart w:id="11" w:name="_Toc505001749"/>
      <w:bookmarkStart w:id="12" w:name="_Toc505158262"/>
      <w:r w:rsidRPr="00D64F00">
        <w:rPr>
          <w:rFonts w:ascii="Arial" w:hAnsi="Arial" w:cs="Arial"/>
          <w:b/>
          <w:sz w:val="24"/>
          <w:szCs w:val="24"/>
        </w:rPr>
        <w:t>D. Merila za izbiro najugodnejše ponudbe</w:t>
      </w:r>
      <w:bookmarkEnd w:id="9"/>
      <w:bookmarkEnd w:id="10"/>
      <w:bookmarkEnd w:id="11"/>
      <w:bookmarkEnd w:id="12"/>
    </w:p>
    <w:p w14:paraId="1C221031" w14:textId="77777777" w:rsidR="00D64F00" w:rsidRPr="005067F1" w:rsidRDefault="00D64F00" w:rsidP="00D64F00">
      <w:pPr>
        <w:pStyle w:val="Glava"/>
        <w:numPr>
          <w:ilvl w:val="12"/>
          <w:numId w:val="0"/>
        </w:numPr>
        <w:jc w:val="both"/>
        <w:rPr>
          <w:rFonts w:ascii="Arial" w:hAnsi="Arial" w:cs="Arial"/>
          <w:sz w:val="20"/>
          <w:szCs w:val="20"/>
        </w:rPr>
      </w:pPr>
    </w:p>
    <w:p w14:paraId="61D3D894" w14:textId="77777777" w:rsidR="00D64F00" w:rsidRPr="005067F1" w:rsidRDefault="00D64F00" w:rsidP="00D64F00">
      <w:pPr>
        <w:pStyle w:val="Glava"/>
        <w:numPr>
          <w:ilvl w:val="12"/>
          <w:numId w:val="0"/>
        </w:numPr>
        <w:jc w:val="both"/>
        <w:rPr>
          <w:rFonts w:ascii="Arial" w:hAnsi="Arial" w:cs="Arial"/>
          <w:sz w:val="20"/>
          <w:szCs w:val="20"/>
        </w:rPr>
      </w:pPr>
      <w:r w:rsidRPr="005067F1">
        <w:rPr>
          <w:rFonts w:ascii="Arial" w:hAnsi="Arial" w:cs="Arial"/>
          <w:sz w:val="20"/>
          <w:szCs w:val="20"/>
        </w:rPr>
        <w:t xml:space="preserve">Merilo za izbiro najugodnejšega ponudnika je najnižja končna cena. </w:t>
      </w:r>
    </w:p>
    <w:p w14:paraId="17288920" w14:textId="77777777" w:rsidR="00D64F00" w:rsidRPr="005067F1" w:rsidRDefault="00D64F00" w:rsidP="00D64F00">
      <w:pPr>
        <w:pStyle w:val="Glava"/>
        <w:numPr>
          <w:ilvl w:val="12"/>
          <w:numId w:val="0"/>
        </w:numPr>
        <w:jc w:val="both"/>
        <w:rPr>
          <w:rFonts w:ascii="Arial" w:hAnsi="Arial" w:cs="Arial"/>
          <w:sz w:val="20"/>
          <w:szCs w:val="20"/>
        </w:rPr>
      </w:pPr>
    </w:p>
    <w:p w14:paraId="09213E8F" w14:textId="77777777" w:rsidR="00D64F00" w:rsidRPr="005067F1" w:rsidRDefault="00D64F00" w:rsidP="00D64F00">
      <w:pPr>
        <w:pStyle w:val="Glava"/>
        <w:numPr>
          <w:ilvl w:val="12"/>
          <w:numId w:val="0"/>
        </w:numPr>
        <w:jc w:val="both"/>
        <w:rPr>
          <w:rFonts w:ascii="Arial" w:hAnsi="Arial" w:cs="Arial"/>
          <w:sz w:val="20"/>
          <w:szCs w:val="20"/>
          <w:lang w:eastAsia="sl-SI"/>
        </w:rPr>
      </w:pPr>
      <w:r w:rsidRPr="005067F1">
        <w:rPr>
          <w:rFonts w:ascii="Arial" w:hAnsi="Arial" w:cs="Arial"/>
          <w:sz w:val="20"/>
          <w:szCs w:val="20"/>
          <w:lang w:eastAsia="sl-SI"/>
        </w:rPr>
        <w:lastRenderedPageBreak/>
        <w:t>V primeru enakovrednih ponudb bo izbrana ponudba, ki je prej prispela na vložišče naročnika.</w:t>
      </w:r>
    </w:p>
    <w:p w14:paraId="01459B62" w14:textId="732C78FF" w:rsidR="00D64F00" w:rsidRPr="005067F1" w:rsidRDefault="00D64F00" w:rsidP="00D64F00">
      <w:pPr>
        <w:spacing w:line="269" w:lineRule="auto"/>
        <w:contextualSpacing/>
        <w:rPr>
          <w:rFonts w:ascii="Arial" w:hAnsi="Arial" w:cs="Arial"/>
          <w:sz w:val="20"/>
          <w:szCs w:val="20"/>
        </w:rPr>
      </w:pPr>
    </w:p>
    <w:p w14:paraId="6666B11A"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t>ZRC SAZU si pridržuje pravico, da ne izbere nobenega ponudnika.</w:t>
      </w:r>
    </w:p>
    <w:p w14:paraId="0CA51CA0" w14:textId="46E98DF5" w:rsidR="00D64F00" w:rsidRDefault="00D64F00" w:rsidP="00D64F00">
      <w:pPr>
        <w:spacing w:line="269" w:lineRule="auto"/>
        <w:contextualSpacing/>
        <w:rPr>
          <w:rFonts w:ascii="Arial" w:hAnsi="Arial" w:cs="Arial"/>
          <w:sz w:val="20"/>
          <w:szCs w:val="20"/>
        </w:rPr>
      </w:pPr>
    </w:p>
    <w:p w14:paraId="08F7C354" w14:textId="77777777" w:rsidR="00AF526B" w:rsidRPr="005067F1" w:rsidRDefault="00AF526B" w:rsidP="00D64F00">
      <w:pPr>
        <w:spacing w:line="269" w:lineRule="auto"/>
        <w:contextualSpacing/>
        <w:rPr>
          <w:rFonts w:ascii="Arial" w:hAnsi="Arial" w:cs="Arial"/>
          <w:sz w:val="20"/>
          <w:szCs w:val="20"/>
        </w:rPr>
      </w:pPr>
    </w:p>
    <w:p w14:paraId="3547CD77" w14:textId="77777777" w:rsidR="00D64F00" w:rsidRPr="00D64F00" w:rsidRDefault="00D64F00" w:rsidP="00D64F00">
      <w:pPr>
        <w:pStyle w:val="Naslov1"/>
        <w:rPr>
          <w:rFonts w:ascii="Arial" w:hAnsi="Arial" w:cs="Arial"/>
          <w:b/>
          <w:sz w:val="24"/>
          <w:szCs w:val="24"/>
        </w:rPr>
      </w:pPr>
      <w:bookmarkStart w:id="13" w:name="_Toc476655594"/>
      <w:bookmarkStart w:id="14" w:name="_Toc505001466"/>
      <w:bookmarkStart w:id="15" w:name="_Toc505001750"/>
      <w:bookmarkStart w:id="16" w:name="_Toc505158263"/>
      <w:r w:rsidRPr="00D64F00">
        <w:rPr>
          <w:rFonts w:ascii="Arial" w:hAnsi="Arial" w:cs="Arial"/>
          <w:b/>
          <w:sz w:val="24"/>
          <w:szCs w:val="24"/>
        </w:rPr>
        <w:t>E. Način in rok za predložitev ponudbe</w:t>
      </w:r>
      <w:bookmarkEnd w:id="13"/>
      <w:bookmarkEnd w:id="14"/>
      <w:bookmarkEnd w:id="15"/>
      <w:bookmarkEnd w:id="16"/>
    </w:p>
    <w:p w14:paraId="1EA20F92" w14:textId="77777777" w:rsidR="00D64F00" w:rsidRPr="00D64F00" w:rsidRDefault="00D64F00" w:rsidP="00D64F00">
      <w:pPr>
        <w:spacing w:line="269" w:lineRule="auto"/>
        <w:rPr>
          <w:rFonts w:ascii="Arial" w:hAnsi="Arial" w:cs="Arial"/>
          <w:b/>
        </w:rPr>
      </w:pPr>
    </w:p>
    <w:p w14:paraId="25AB523A" w14:textId="1D91BA34" w:rsidR="00F9753B" w:rsidRDefault="00F9753B" w:rsidP="00D64F00">
      <w:pPr>
        <w:spacing w:line="269" w:lineRule="auto"/>
        <w:jc w:val="both"/>
        <w:rPr>
          <w:rFonts w:ascii="Arial" w:hAnsi="Arial" w:cs="Arial"/>
          <w:sz w:val="20"/>
          <w:szCs w:val="20"/>
        </w:rPr>
      </w:pPr>
      <w:r w:rsidRPr="00F9753B">
        <w:rPr>
          <w:rFonts w:ascii="Arial" w:hAnsi="Arial" w:cs="Arial"/>
          <w:sz w:val="20"/>
          <w:szCs w:val="20"/>
        </w:rPr>
        <w:t xml:space="preserve">Svojo ponudbo pošljite na e-naslov </w:t>
      </w:r>
      <w:hyperlink r:id="rId7" w:history="1">
        <w:r w:rsidRPr="00AB7DB0">
          <w:rPr>
            <w:rStyle w:val="Hiperpovezava"/>
            <w:rFonts w:ascii="Arial" w:hAnsi="Arial" w:cs="Arial"/>
            <w:sz w:val="20"/>
            <w:szCs w:val="20"/>
          </w:rPr>
          <w:t>anja.iskra@zrc-sazu.si</w:t>
        </w:r>
      </w:hyperlink>
      <w:r>
        <w:rPr>
          <w:rFonts w:ascii="Arial" w:hAnsi="Arial" w:cs="Arial"/>
          <w:sz w:val="20"/>
          <w:szCs w:val="20"/>
        </w:rPr>
        <w:t xml:space="preserve"> </w:t>
      </w:r>
      <w:r w:rsidRPr="00F9753B">
        <w:rPr>
          <w:rFonts w:ascii="Arial" w:hAnsi="Arial" w:cs="Arial"/>
          <w:sz w:val="20"/>
          <w:szCs w:val="20"/>
        </w:rPr>
        <w:t>, v zadevo pa zapišite »PONUDBA ZA Oblikovanje in vzpostavitev spletnega mesta revije Umetnostna kronika«.</w:t>
      </w:r>
    </w:p>
    <w:p w14:paraId="0157F39E" w14:textId="77777777" w:rsidR="00F9753B" w:rsidRDefault="00F9753B" w:rsidP="00D64F00">
      <w:pPr>
        <w:spacing w:line="269" w:lineRule="auto"/>
        <w:jc w:val="both"/>
        <w:rPr>
          <w:rFonts w:ascii="Arial" w:hAnsi="Arial" w:cs="Arial"/>
          <w:sz w:val="20"/>
          <w:szCs w:val="20"/>
        </w:rPr>
      </w:pPr>
    </w:p>
    <w:p w14:paraId="4A568963" w14:textId="14B24C60" w:rsidR="00D64F00" w:rsidRPr="005067F1" w:rsidRDefault="00D64F00" w:rsidP="00D64F00">
      <w:pPr>
        <w:spacing w:line="269" w:lineRule="auto"/>
        <w:jc w:val="both"/>
        <w:rPr>
          <w:rFonts w:ascii="Arial" w:hAnsi="Arial" w:cs="Arial"/>
          <w:sz w:val="20"/>
          <w:szCs w:val="20"/>
        </w:rPr>
      </w:pPr>
      <w:r w:rsidRPr="005067F1">
        <w:rPr>
          <w:rFonts w:ascii="Arial" w:hAnsi="Arial" w:cs="Arial"/>
          <w:sz w:val="20"/>
          <w:szCs w:val="20"/>
        </w:rPr>
        <w:t>Kot pravočasne bodo štele ponudbe, ki bodo prispele na</w:t>
      </w:r>
      <w:r w:rsidR="00F9753B">
        <w:rPr>
          <w:rFonts w:ascii="Arial" w:hAnsi="Arial" w:cs="Arial"/>
          <w:sz w:val="20"/>
          <w:szCs w:val="20"/>
        </w:rPr>
        <w:t xml:space="preserve"> omenjen</w:t>
      </w:r>
      <w:r w:rsidRPr="005067F1">
        <w:rPr>
          <w:rFonts w:ascii="Arial" w:hAnsi="Arial" w:cs="Arial"/>
          <w:sz w:val="20"/>
          <w:szCs w:val="20"/>
        </w:rPr>
        <w:t xml:space="preserve"> </w:t>
      </w:r>
      <w:r w:rsidR="00F9753B">
        <w:rPr>
          <w:rFonts w:ascii="Arial" w:hAnsi="Arial" w:cs="Arial"/>
          <w:sz w:val="20"/>
          <w:szCs w:val="20"/>
        </w:rPr>
        <w:t>e-</w:t>
      </w:r>
      <w:r w:rsidRPr="005067F1">
        <w:rPr>
          <w:rFonts w:ascii="Arial" w:hAnsi="Arial" w:cs="Arial"/>
          <w:sz w:val="20"/>
          <w:szCs w:val="20"/>
        </w:rPr>
        <w:t xml:space="preserve">naslov naročnika najkasneje </w:t>
      </w:r>
      <w:r w:rsidRPr="0054502E">
        <w:rPr>
          <w:rFonts w:ascii="Arial" w:hAnsi="Arial" w:cs="Arial"/>
          <w:sz w:val="20"/>
          <w:szCs w:val="20"/>
        </w:rPr>
        <w:t xml:space="preserve">do </w:t>
      </w:r>
      <w:r w:rsidR="0054502E" w:rsidRPr="0054502E">
        <w:rPr>
          <w:rFonts w:ascii="Arial" w:eastAsia="Times New Roman" w:hAnsi="Arial" w:cs="Arial"/>
          <w:b/>
          <w:bCs/>
          <w:iCs/>
          <w:sz w:val="20"/>
          <w:szCs w:val="20"/>
          <w:lang w:eastAsia="sl-SI"/>
        </w:rPr>
        <w:t>15</w:t>
      </w:r>
      <w:r w:rsidR="0065582B" w:rsidRPr="0054502E">
        <w:rPr>
          <w:rFonts w:ascii="Arial" w:eastAsia="Times New Roman" w:hAnsi="Arial" w:cs="Arial"/>
          <w:b/>
          <w:bCs/>
          <w:iCs/>
          <w:sz w:val="20"/>
          <w:szCs w:val="20"/>
          <w:lang w:eastAsia="sl-SI"/>
        </w:rPr>
        <w:t>. 12. 2022</w:t>
      </w:r>
      <w:r w:rsidRPr="005067F1">
        <w:rPr>
          <w:rFonts w:ascii="Arial" w:eastAsia="Times New Roman" w:hAnsi="Arial" w:cs="Arial"/>
          <w:bCs/>
          <w:iCs/>
          <w:sz w:val="20"/>
          <w:szCs w:val="20"/>
          <w:lang w:eastAsia="sl-SI"/>
        </w:rPr>
        <w:t xml:space="preserve"> </w:t>
      </w:r>
      <w:r w:rsidRPr="005067F1">
        <w:rPr>
          <w:rFonts w:ascii="Arial" w:hAnsi="Arial" w:cs="Arial"/>
          <w:b/>
          <w:sz w:val="20"/>
          <w:szCs w:val="20"/>
        </w:rPr>
        <w:t>do 14. ure.</w:t>
      </w:r>
      <w:r w:rsidRPr="005067F1">
        <w:rPr>
          <w:rFonts w:ascii="Arial" w:hAnsi="Arial" w:cs="Arial"/>
          <w:sz w:val="20"/>
          <w:szCs w:val="20"/>
        </w:rPr>
        <w:t xml:space="preserve"> </w:t>
      </w:r>
    </w:p>
    <w:p w14:paraId="74E1733A" w14:textId="77777777" w:rsidR="00D64F00" w:rsidRPr="005067F1" w:rsidRDefault="00D64F00" w:rsidP="00D64F00">
      <w:pPr>
        <w:pStyle w:val="Katarina"/>
        <w:rPr>
          <w:rFonts w:ascii="Arial" w:hAnsi="Arial" w:cs="Arial"/>
          <w:sz w:val="20"/>
          <w:szCs w:val="20"/>
          <w:lang w:val="sl-SI"/>
        </w:rPr>
      </w:pPr>
    </w:p>
    <w:p w14:paraId="080E773A" w14:textId="77777777" w:rsidR="00D64F00" w:rsidRPr="005067F1" w:rsidRDefault="00D64F00" w:rsidP="00D64F00">
      <w:pPr>
        <w:pStyle w:val="Naslov1"/>
        <w:rPr>
          <w:rFonts w:ascii="Arial" w:eastAsia="Times New Roman" w:hAnsi="Arial" w:cs="Arial"/>
          <w:sz w:val="20"/>
          <w:szCs w:val="20"/>
        </w:rPr>
      </w:pPr>
      <w:bookmarkStart w:id="17" w:name="_Toc476655595"/>
      <w:bookmarkStart w:id="18" w:name="_Toc505001467"/>
      <w:bookmarkStart w:id="19" w:name="_Toc505001751"/>
      <w:bookmarkStart w:id="20" w:name="_Toc505158264"/>
      <w:r w:rsidRPr="005067F1">
        <w:rPr>
          <w:rFonts w:ascii="Arial" w:hAnsi="Arial" w:cs="Arial"/>
          <w:sz w:val="20"/>
          <w:szCs w:val="20"/>
        </w:rPr>
        <w:t>F. Pogoji za pravilnost ponudbe</w:t>
      </w:r>
      <w:bookmarkEnd w:id="17"/>
      <w:bookmarkEnd w:id="18"/>
      <w:bookmarkEnd w:id="19"/>
      <w:bookmarkEnd w:id="20"/>
    </w:p>
    <w:p w14:paraId="2E00A8FD" w14:textId="77777777" w:rsidR="00D64F00" w:rsidRPr="005067F1" w:rsidRDefault="00D64F00" w:rsidP="00D64F00">
      <w:pPr>
        <w:spacing w:line="269" w:lineRule="auto"/>
        <w:rPr>
          <w:rFonts w:ascii="Arial" w:eastAsia="Times New Roman" w:hAnsi="Arial" w:cs="Arial"/>
          <w:bCs/>
          <w:sz w:val="20"/>
          <w:szCs w:val="20"/>
          <w:lang w:eastAsia="sl-SI"/>
        </w:rPr>
      </w:pPr>
    </w:p>
    <w:p w14:paraId="6A5FBF3C"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eastAsia="Times New Roman" w:hAnsi="Arial" w:cs="Arial"/>
          <w:bCs/>
          <w:sz w:val="20"/>
          <w:szCs w:val="20"/>
          <w:lang w:eastAsia="sl-SI"/>
        </w:rPr>
        <w:t>Dokumentacija, ki jo morajo predložiti ponudniki:</w:t>
      </w:r>
    </w:p>
    <w:p w14:paraId="76384C04"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eastAsia="Times New Roman" w:hAnsi="Arial" w:cs="Arial"/>
          <w:bCs/>
          <w:sz w:val="20"/>
          <w:szCs w:val="20"/>
          <w:lang w:eastAsia="sl-SI"/>
        </w:rPr>
        <w:t>-</w:t>
      </w:r>
      <w:r w:rsidRPr="005067F1">
        <w:rPr>
          <w:rFonts w:ascii="Arial" w:eastAsia="Times New Roman" w:hAnsi="Arial" w:cs="Arial"/>
          <w:bCs/>
          <w:sz w:val="20"/>
          <w:szCs w:val="20"/>
          <w:lang w:eastAsia="sl-SI"/>
        </w:rPr>
        <w:tab/>
        <w:t>Podatki o ponudniku (OBR-1);</w:t>
      </w:r>
    </w:p>
    <w:p w14:paraId="68C932E2"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eastAsia="Times New Roman" w:hAnsi="Arial" w:cs="Arial"/>
          <w:bCs/>
          <w:sz w:val="20"/>
          <w:szCs w:val="20"/>
          <w:lang w:eastAsia="sl-SI"/>
        </w:rPr>
        <w:t>-</w:t>
      </w:r>
      <w:r w:rsidRPr="005067F1">
        <w:rPr>
          <w:rFonts w:ascii="Arial" w:eastAsia="Times New Roman" w:hAnsi="Arial" w:cs="Arial"/>
          <w:bCs/>
          <w:sz w:val="20"/>
          <w:szCs w:val="20"/>
          <w:lang w:eastAsia="sl-SI"/>
        </w:rPr>
        <w:tab/>
        <w:t>Predračun (OBR-2);</w:t>
      </w:r>
    </w:p>
    <w:p w14:paraId="09B1E4A4"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eastAsia="Times New Roman" w:hAnsi="Arial" w:cs="Arial"/>
          <w:bCs/>
          <w:sz w:val="20"/>
          <w:szCs w:val="20"/>
          <w:lang w:eastAsia="sl-SI"/>
        </w:rPr>
        <w:t>-</w:t>
      </w:r>
      <w:r w:rsidRPr="005067F1">
        <w:rPr>
          <w:rFonts w:ascii="Arial" w:eastAsia="Times New Roman" w:hAnsi="Arial" w:cs="Arial"/>
          <w:bCs/>
          <w:sz w:val="20"/>
          <w:szCs w:val="20"/>
          <w:lang w:eastAsia="sl-SI"/>
        </w:rPr>
        <w:tab/>
        <w:t>Vzorec pogodbe (OBR-3);</w:t>
      </w:r>
    </w:p>
    <w:p w14:paraId="089D2792" w14:textId="311692C6" w:rsidR="00D64F00" w:rsidRDefault="00D64F00" w:rsidP="00D64F00">
      <w:pPr>
        <w:spacing w:line="269" w:lineRule="auto"/>
        <w:rPr>
          <w:rFonts w:ascii="Arial" w:eastAsia="Times New Roman" w:hAnsi="Arial" w:cs="Arial"/>
          <w:bCs/>
          <w:sz w:val="20"/>
          <w:szCs w:val="20"/>
          <w:lang w:eastAsia="sl-SI"/>
        </w:rPr>
      </w:pPr>
      <w:r w:rsidRPr="00661A91">
        <w:rPr>
          <w:rFonts w:ascii="Arial" w:eastAsia="Times New Roman" w:hAnsi="Arial" w:cs="Arial"/>
          <w:bCs/>
          <w:sz w:val="20"/>
          <w:szCs w:val="20"/>
          <w:lang w:eastAsia="sl-SI"/>
        </w:rPr>
        <w:t>-</w:t>
      </w:r>
      <w:r w:rsidRPr="00661A91">
        <w:rPr>
          <w:rFonts w:ascii="Arial" w:eastAsia="Times New Roman" w:hAnsi="Arial" w:cs="Arial"/>
          <w:bCs/>
          <w:sz w:val="20"/>
          <w:szCs w:val="20"/>
          <w:lang w:eastAsia="sl-SI"/>
        </w:rPr>
        <w:tab/>
      </w:r>
      <w:r w:rsidR="00661A91">
        <w:rPr>
          <w:rFonts w:ascii="Arial" w:eastAsia="Times New Roman" w:hAnsi="Arial" w:cs="Arial"/>
          <w:bCs/>
          <w:sz w:val="20"/>
          <w:szCs w:val="20"/>
          <w:lang w:eastAsia="sl-SI"/>
        </w:rPr>
        <w:t xml:space="preserve">C1 - </w:t>
      </w:r>
      <w:r w:rsidR="00983DF7" w:rsidRPr="00661A91">
        <w:rPr>
          <w:rFonts w:ascii="Arial" w:eastAsia="Times New Roman" w:hAnsi="Arial" w:cs="Arial"/>
          <w:bCs/>
          <w:sz w:val="20"/>
          <w:szCs w:val="20"/>
          <w:lang w:eastAsia="sl-SI"/>
        </w:rPr>
        <w:t>Izjava o izpolnjevanju pogojev (OBR-4)</w:t>
      </w:r>
      <w:r w:rsidRPr="00661A91">
        <w:rPr>
          <w:rFonts w:ascii="Arial" w:eastAsia="Times New Roman" w:hAnsi="Arial" w:cs="Arial"/>
          <w:bCs/>
          <w:sz w:val="20"/>
          <w:szCs w:val="20"/>
          <w:lang w:eastAsia="sl-SI"/>
        </w:rPr>
        <w:t>.</w:t>
      </w:r>
    </w:p>
    <w:p w14:paraId="7396E5B2" w14:textId="0A85E19B" w:rsidR="00661A91" w:rsidRPr="005067F1" w:rsidRDefault="00661A91" w:rsidP="00D64F00">
      <w:pPr>
        <w:spacing w:line="269" w:lineRule="auto"/>
        <w:rPr>
          <w:rFonts w:ascii="Arial" w:eastAsia="Times New Roman" w:hAnsi="Arial" w:cs="Arial"/>
          <w:bCs/>
          <w:sz w:val="20"/>
          <w:szCs w:val="20"/>
          <w:lang w:eastAsia="sl-SI"/>
        </w:rPr>
      </w:pPr>
      <w:r w:rsidRPr="00661A91">
        <w:rPr>
          <w:rFonts w:ascii="Arial" w:eastAsia="Times New Roman" w:hAnsi="Arial" w:cs="Arial"/>
          <w:bCs/>
          <w:sz w:val="20"/>
          <w:szCs w:val="20"/>
          <w:lang w:eastAsia="sl-SI"/>
        </w:rPr>
        <w:t>-</w:t>
      </w:r>
      <w:r w:rsidRPr="00661A91">
        <w:rPr>
          <w:rFonts w:ascii="Arial" w:eastAsia="Times New Roman" w:hAnsi="Arial" w:cs="Arial"/>
          <w:bCs/>
          <w:sz w:val="20"/>
          <w:szCs w:val="20"/>
          <w:lang w:eastAsia="sl-SI"/>
        </w:rPr>
        <w:tab/>
      </w:r>
      <w:r>
        <w:rPr>
          <w:rFonts w:ascii="Arial" w:eastAsia="Times New Roman" w:hAnsi="Arial" w:cs="Arial"/>
          <w:bCs/>
          <w:sz w:val="20"/>
          <w:szCs w:val="20"/>
          <w:lang w:eastAsia="sl-SI"/>
        </w:rPr>
        <w:t xml:space="preserve">C2 - </w:t>
      </w:r>
      <w:r w:rsidRPr="00661A91">
        <w:rPr>
          <w:rFonts w:ascii="Arial" w:eastAsia="Times New Roman" w:hAnsi="Arial" w:cs="Arial"/>
          <w:bCs/>
          <w:sz w:val="20"/>
          <w:szCs w:val="20"/>
          <w:lang w:eastAsia="sl-SI"/>
        </w:rPr>
        <w:t>Izjav</w:t>
      </w:r>
      <w:r>
        <w:rPr>
          <w:rFonts w:ascii="Arial" w:eastAsia="Times New Roman" w:hAnsi="Arial" w:cs="Arial"/>
          <w:bCs/>
          <w:sz w:val="20"/>
          <w:szCs w:val="20"/>
          <w:lang w:eastAsia="sl-SI"/>
        </w:rPr>
        <w:t>a o izpolnjevanju pogojev (OBR-5</w:t>
      </w:r>
      <w:r w:rsidRPr="00661A91">
        <w:rPr>
          <w:rFonts w:ascii="Arial" w:eastAsia="Times New Roman" w:hAnsi="Arial" w:cs="Arial"/>
          <w:bCs/>
          <w:sz w:val="20"/>
          <w:szCs w:val="20"/>
          <w:lang w:eastAsia="sl-SI"/>
        </w:rPr>
        <w:t>).</w:t>
      </w:r>
    </w:p>
    <w:p w14:paraId="1003C42A" w14:textId="77777777" w:rsidR="00D64F00" w:rsidRPr="005067F1" w:rsidRDefault="00D64F00" w:rsidP="00D64F00">
      <w:pPr>
        <w:spacing w:line="269" w:lineRule="auto"/>
        <w:ind w:left="720" w:hanging="720"/>
        <w:rPr>
          <w:rFonts w:ascii="Arial" w:eastAsia="Times New Roman" w:hAnsi="Arial" w:cs="Arial"/>
          <w:bCs/>
          <w:sz w:val="20"/>
          <w:szCs w:val="20"/>
          <w:lang w:eastAsia="sl-SI"/>
        </w:rPr>
      </w:pPr>
    </w:p>
    <w:p w14:paraId="7B89349A"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hAnsi="Arial" w:cs="Arial"/>
          <w:bCs/>
          <w:sz w:val="20"/>
          <w:szCs w:val="20"/>
        </w:rPr>
        <w:t>Vsi navedeni obrazci naj bodo podpisani in žigosani.</w:t>
      </w:r>
    </w:p>
    <w:p w14:paraId="59B404BC" w14:textId="77777777" w:rsidR="00D64F00" w:rsidRPr="005067F1" w:rsidRDefault="00D64F00" w:rsidP="00D64F00">
      <w:pPr>
        <w:spacing w:line="269" w:lineRule="auto"/>
        <w:rPr>
          <w:rFonts w:ascii="Arial" w:eastAsia="Times New Roman" w:hAnsi="Arial" w:cs="Arial"/>
          <w:bCs/>
          <w:sz w:val="20"/>
          <w:szCs w:val="20"/>
          <w:lang w:eastAsia="sl-SI"/>
        </w:rPr>
      </w:pPr>
    </w:p>
    <w:p w14:paraId="6A2685D3" w14:textId="77777777" w:rsidR="00D64F00" w:rsidRPr="00D64F00" w:rsidRDefault="00D64F00" w:rsidP="00D64F00">
      <w:pPr>
        <w:pStyle w:val="Naslov1"/>
        <w:rPr>
          <w:rFonts w:ascii="Arial" w:hAnsi="Arial" w:cs="Arial"/>
          <w:b/>
          <w:sz w:val="24"/>
          <w:szCs w:val="24"/>
        </w:rPr>
      </w:pPr>
      <w:bookmarkStart w:id="21" w:name="_Toc476655596"/>
      <w:bookmarkStart w:id="22" w:name="_Toc505001468"/>
      <w:bookmarkStart w:id="23" w:name="_Toc505001752"/>
      <w:bookmarkStart w:id="24" w:name="_Toc505158265"/>
      <w:r w:rsidRPr="00D64F00">
        <w:rPr>
          <w:rFonts w:ascii="Arial" w:hAnsi="Arial" w:cs="Arial"/>
          <w:b/>
          <w:sz w:val="24"/>
          <w:szCs w:val="24"/>
        </w:rPr>
        <w:t>G. Pojasnila ponudnikom</w:t>
      </w:r>
      <w:bookmarkEnd w:id="21"/>
      <w:bookmarkEnd w:id="22"/>
      <w:bookmarkEnd w:id="23"/>
      <w:bookmarkEnd w:id="24"/>
    </w:p>
    <w:p w14:paraId="62E8CE36" w14:textId="77777777" w:rsidR="00D64F00" w:rsidRPr="005067F1" w:rsidRDefault="00D64F00" w:rsidP="00D64F00">
      <w:pPr>
        <w:spacing w:line="269" w:lineRule="auto"/>
        <w:rPr>
          <w:rFonts w:ascii="Arial" w:eastAsia="Times New Roman" w:hAnsi="Arial" w:cs="Arial"/>
          <w:sz w:val="20"/>
          <w:szCs w:val="20"/>
          <w:lang w:eastAsia="sl-SI"/>
        </w:rPr>
      </w:pPr>
    </w:p>
    <w:p w14:paraId="183BD04D" w14:textId="29651AA3" w:rsidR="00D64F00" w:rsidRPr="005067F1" w:rsidRDefault="00D64F00" w:rsidP="00D64F00">
      <w:pPr>
        <w:jc w:val="both"/>
        <w:rPr>
          <w:rFonts w:ascii="Arial" w:eastAsia="Times New Roman" w:hAnsi="Arial" w:cs="Arial"/>
          <w:sz w:val="20"/>
          <w:szCs w:val="20"/>
          <w:lang w:eastAsia="sl-SI"/>
        </w:rPr>
      </w:pPr>
      <w:r w:rsidRPr="005067F1">
        <w:rPr>
          <w:rFonts w:ascii="Arial" w:eastAsia="Times New Roman" w:hAnsi="Arial" w:cs="Arial"/>
          <w:sz w:val="20"/>
          <w:szCs w:val="20"/>
          <w:lang w:eastAsia="sl-SI"/>
        </w:rPr>
        <w:t xml:space="preserve">Ponudnik lahko pridobi dodatna pojasnila o povabilu k oddaji ponudbe </w:t>
      </w:r>
      <w:r w:rsidRPr="0054502E">
        <w:rPr>
          <w:rFonts w:ascii="Arial" w:eastAsia="Times New Roman" w:hAnsi="Arial" w:cs="Arial"/>
          <w:sz w:val="20"/>
          <w:szCs w:val="20"/>
          <w:lang w:eastAsia="sl-SI"/>
        </w:rPr>
        <w:t xml:space="preserve">najpozneje do </w:t>
      </w:r>
      <w:r w:rsidR="00661A91" w:rsidRPr="0054502E">
        <w:rPr>
          <w:rFonts w:ascii="Arial" w:eastAsia="Times New Roman" w:hAnsi="Arial" w:cs="Arial"/>
          <w:b/>
          <w:bCs/>
          <w:iCs/>
          <w:sz w:val="20"/>
          <w:szCs w:val="20"/>
          <w:lang w:eastAsia="sl-SI"/>
        </w:rPr>
        <w:t>14</w:t>
      </w:r>
      <w:r w:rsidR="0065582B" w:rsidRPr="0054502E">
        <w:rPr>
          <w:rFonts w:ascii="Arial" w:eastAsia="Times New Roman" w:hAnsi="Arial" w:cs="Arial"/>
          <w:b/>
          <w:bCs/>
          <w:iCs/>
          <w:sz w:val="20"/>
          <w:szCs w:val="20"/>
          <w:lang w:eastAsia="sl-SI"/>
        </w:rPr>
        <w:t xml:space="preserve">. 12. 2022 </w:t>
      </w:r>
      <w:r w:rsidRPr="0054502E">
        <w:rPr>
          <w:rFonts w:ascii="Arial" w:eastAsia="Times New Roman" w:hAnsi="Arial" w:cs="Arial"/>
          <w:sz w:val="20"/>
          <w:szCs w:val="20"/>
          <w:lang w:eastAsia="sl-SI"/>
        </w:rPr>
        <w:t>pri</w:t>
      </w:r>
      <w:r w:rsidRPr="005067F1">
        <w:rPr>
          <w:rFonts w:ascii="Arial" w:eastAsia="Times New Roman" w:hAnsi="Arial" w:cs="Arial"/>
          <w:sz w:val="20"/>
          <w:szCs w:val="20"/>
          <w:lang w:eastAsia="sl-SI"/>
        </w:rPr>
        <w:t xml:space="preserve"> </w:t>
      </w:r>
      <w:r w:rsidR="0065582B">
        <w:rPr>
          <w:rFonts w:ascii="Arial" w:eastAsia="Times New Roman" w:hAnsi="Arial" w:cs="Arial"/>
          <w:bCs/>
          <w:iCs/>
          <w:sz w:val="20"/>
          <w:szCs w:val="20"/>
          <w:lang w:eastAsia="sl-SI"/>
        </w:rPr>
        <w:t>dr. Anji Iskra</w:t>
      </w:r>
      <w:r w:rsidRPr="005067F1">
        <w:rPr>
          <w:rFonts w:ascii="Arial" w:eastAsia="Times New Roman" w:hAnsi="Arial" w:cs="Arial"/>
          <w:sz w:val="20"/>
          <w:szCs w:val="20"/>
          <w:lang w:eastAsia="sl-SI"/>
        </w:rPr>
        <w:t xml:space="preserve"> (e-naslov: </w:t>
      </w:r>
      <w:r w:rsidR="0065582B">
        <w:rPr>
          <w:rFonts w:ascii="Arial" w:eastAsia="Times New Roman" w:hAnsi="Arial" w:cs="Arial"/>
          <w:bCs/>
          <w:iCs/>
          <w:sz w:val="20"/>
          <w:szCs w:val="20"/>
          <w:lang w:eastAsia="sl-SI"/>
        </w:rPr>
        <w:t>anja.iskra</w:t>
      </w:r>
      <w:r w:rsidRPr="005067F1">
        <w:rPr>
          <w:rFonts w:ascii="Arial" w:eastAsia="Times New Roman" w:hAnsi="Arial" w:cs="Arial"/>
          <w:sz w:val="20"/>
          <w:szCs w:val="20"/>
          <w:lang w:eastAsia="sl-SI"/>
        </w:rPr>
        <w:t>@zrc-sazu.si).</w:t>
      </w:r>
      <w:r w:rsidRPr="005067F1">
        <w:rPr>
          <w:rFonts w:ascii="Arial" w:eastAsia="Times New Roman" w:hAnsi="Arial" w:cs="Arial"/>
          <w:sz w:val="20"/>
          <w:szCs w:val="20"/>
          <w:lang w:eastAsia="sl-SI"/>
        </w:rPr>
        <w:br w:type="page"/>
      </w:r>
    </w:p>
    <w:p w14:paraId="49B2D5EA" w14:textId="77777777" w:rsidR="00D64F00" w:rsidRPr="005067F1" w:rsidRDefault="00D64F00" w:rsidP="00D64F00">
      <w:pPr>
        <w:jc w:val="both"/>
        <w:rPr>
          <w:rFonts w:ascii="Arial" w:eastAsia="Times New Roman" w:hAnsi="Arial" w:cs="Arial"/>
          <w:sz w:val="20"/>
          <w:szCs w:val="20"/>
          <w:lang w:eastAsia="sl-SI"/>
        </w:rPr>
      </w:pPr>
    </w:p>
    <w:p w14:paraId="6CC557D5" w14:textId="77777777" w:rsidR="00D64F00" w:rsidRPr="005067F1" w:rsidRDefault="00D64F00" w:rsidP="00D64F00">
      <w:pPr>
        <w:spacing w:line="269" w:lineRule="auto"/>
        <w:jc w:val="right"/>
        <w:rPr>
          <w:rFonts w:ascii="Arial" w:eastAsia="Calibri" w:hAnsi="Arial" w:cs="Arial"/>
          <w:bCs/>
          <w:sz w:val="20"/>
          <w:szCs w:val="20"/>
        </w:rPr>
      </w:pPr>
      <w:r w:rsidRPr="005067F1">
        <w:rPr>
          <w:rFonts w:ascii="Arial" w:eastAsia="Calibri" w:hAnsi="Arial" w:cs="Arial"/>
          <w:bCs/>
          <w:sz w:val="20"/>
          <w:szCs w:val="20"/>
        </w:rPr>
        <w:t>OBR-1</w:t>
      </w:r>
    </w:p>
    <w:p w14:paraId="69C780CF" w14:textId="77777777" w:rsidR="00D64F00" w:rsidRPr="00D64F00" w:rsidRDefault="00D64F00" w:rsidP="00D64F00">
      <w:pPr>
        <w:spacing w:line="269" w:lineRule="auto"/>
        <w:jc w:val="center"/>
        <w:rPr>
          <w:rFonts w:ascii="Arial" w:eastAsia="Calibri" w:hAnsi="Arial" w:cs="Arial"/>
          <w:b/>
          <w:bCs/>
        </w:rPr>
      </w:pPr>
      <w:r w:rsidRPr="00D64F00">
        <w:rPr>
          <w:rFonts w:ascii="Arial" w:eastAsia="Calibri" w:hAnsi="Arial" w:cs="Arial"/>
          <w:b/>
          <w:bCs/>
        </w:rPr>
        <w:t>PODATKI O PONUDNIKU</w:t>
      </w:r>
    </w:p>
    <w:p w14:paraId="25A57DE9" w14:textId="77777777" w:rsidR="00D64F00" w:rsidRPr="005067F1" w:rsidRDefault="00D64F00" w:rsidP="00D64F00">
      <w:pPr>
        <w:spacing w:line="269" w:lineRule="auto"/>
        <w:jc w:val="center"/>
        <w:rPr>
          <w:rFonts w:ascii="Arial" w:eastAsia="Calibri"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12"/>
        <w:gridCol w:w="6043"/>
      </w:tblGrid>
      <w:tr w:rsidR="00D64F00" w:rsidRPr="005067F1" w14:paraId="60B6FA55"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58DC1F05"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Ponudnik (firma ali naziv)</w:t>
            </w:r>
          </w:p>
        </w:tc>
        <w:tc>
          <w:tcPr>
            <w:tcW w:w="3337" w:type="pct"/>
            <w:tcBorders>
              <w:top w:val="single" w:sz="4" w:space="0" w:color="auto"/>
              <w:left w:val="single" w:sz="4" w:space="0" w:color="auto"/>
              <w:bottom w:val="single" w:sz="4" w:space="0" w:color="auto"/>
              <w:right w:val="single" w:sz="4" w:space="0" w:color="auto"/>
            </w:tcBorders>
            <w:vAlign w:val="center"/>
          </w:tcPr>
          <w:p w14:paraId="0F9EF8AF" w14:textId="77777777" w:rsidR="00D64F00" w:rsidRPr="005067F1" w:rsidRDefault="00D64F00" w:rsidP="00D64F00">
            <w:pPr>
              <w:spacing w:line="269" w:lineRule="auto"/>
              <w:rPr>
                <w:rFonts w:ascii="Arial" w:eastAsia="Calibri" w:hAnsi="Arial" w:cs="Arial"/>
                <w:bCs/>
                <w:sz w:val="20"/>
                <w:szCs w:val="20"/>
              </w:rPr>
            </w:pPr>
            <w:r w:rsidRPr="005067F1">
              <w:rPr>
                <w:rFonts w:ascii="Arial" w:eastAsia="Calibri" w:hAnsi="Arial" w:cs="Arial"/>
                <w:bCs/>
                <w:sz w:val="20"/>
                <w:szCs w:val="20"/>
              </w:rPr>
              <w:fldChar w:fldCharType="begin">
                <w:ffData>
                  <w:name w:val="Besedilo18"/>
                  <w:enabled/>
                  <w:calcOnExit w:val="0"/>
                  <w:textInput/>
                </w:ffData>
              </w:fldChar>
            </w:r>
            <w:bookmarkStart w:id="25" w:name="Besedilo18"/>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bookmarkEnd w:id="25"/>
          </w:p>
        </w:tc>
      </w:tr>
      <w:tr w:rsidR="00D64F00" w:rsidRPr="005067F1" w14:paraId="23C8AFDC"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6AE87E3"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Naslov</w:t>
            </w:r>
          </w:p>
        </w:tc>
        <w:tc>
          <w:tcPr>
            <w:tcW w:w="3337" w:type="pct"/>
            <w:tcBorders>
              <w:top w:val="single" w:sz="4" w:space="0" w:color="auto"/>
              <w:left w:val="single" w:sz="4" w:space="0" w:color="auto"/>
              <w:bottom w:val="single" w:sz="4" w:space="0" w:color="auto"/>
              <w:right w:val="single" w:sz="4" w:space="0" w:color="auto"/>
            </w:tcBorders>
            <w:vAlign w:val="center"/>
          </w:tcPr>
          <w:p w14:paraId="509FF6B7"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0CF6C06E"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50F5B8B"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Zakoniti zastopnik</w:t>
            </w:r>
          </w:p>
        </w:tc>
        <w:tc>
          <w:tcPr>
            <w:tcW w:w="3337" w:type="pct"/>
            <w:tcBorders>
              <w:top w:val="single" w:sz="4" w:space="0" w:color="auto"/>
              <w:left w:val="single" w:sz="4" w:space="0" w:color="auto"/>
              <w:bottom w:val="single" w:sz="4" w:space="0" w:color="auto"/>
              <w:right w:val="single" w:sz="4" w:space="0" w:color="auto"/>
            </w:tcBorders>
            <w:vAlign w:val="center"/>
          </w:tcPr>
          <w:p w14:paraId="1937CE6C"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71034C09"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71410277"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Matična številka</w:t>
            </w:r>
          </w:p>
        </w:tc>
        <w:tc>
          <w:tcPr>
            <w:tcW w:w="3337" w:type="pct"/>
            <w:tcBorders>
              <w:top w:val="single" w:sz="4" w:space="0" w:color="auto"/>
              <w:left w:val="single" w:sz="4" w:space="0" w:color="auto"/>
              <w:bottom w:val="single" w:sz="4" w:space="0" w:color="auto"/>
              <w:right w:val="single" w:sz="4" w:space="0" w:color="auto"/>
            </w:tcBorders>
            <w:vAlign w:val="center"/>
          </w:tcPr>
          <w:p w14:paraId="66088C8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69EC01AB"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688FC4B"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Davčna številka oz. ID številka za DDV</w:t>
            </w:r>
          </w:p>
        </w:tc>
        <w:tc>
          <w:tcPr>
            <w:tcW w:w="3337" w:type="pct"/>
            <w:tcBorders>
              <w:top w:val="single" w:sz="4" w:space="0" w:color="auto"/>
              <w:left w:val="single" w:sz="4" w:space="0" w:color="auto"/>
              <w:bottom w:val="single" w:sz="4" w:space="0" w:color="auto"/>
              <w:right w:val="single" w:sz="4" w:space="0" w:color="auto"/>
            </w:tcBorders>
            <w:vAlign w:val="center"/>
          </w:tcPr>
          <w:p w14:paraId="7043890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55D25D07"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E08E559"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Zavezanec za DDV (DA/NE)</w:t>
            </w:r>
          </w:p>
        </w:tc>
        <w:tc>
          <w:tcPr>
            <w:tcW w:w="3337" w:type="pct"/>
            <w:tcBorders>
              <w:top w:val="single" w:sz="4" w:space="0" w:color="auto"/>
              <w:left w:val="single" w:sz="4" w:space="0" w:color="auto"/>
              <w:bottom w:val="single" w:sz="4" w:space="0" w:color="auto"/>
              <w:right w:val="single" w:sz="4" w:space="0" w:color="auto"/>
            </w:tcBorders>
            <w:vAlign w:val="center"/>
          </w:tcPr>
          <w:p w14:paraId="56535435"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074DCCCA" w14:textId="77777777" w:rsidTr="00D64F00">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14:paraId="0247C557"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Številka transakcijskega računa in naziv banke pri kateri je odprt</w:t>
            </w:r>
          </w:p>
        </w:tc>
        <w:tc>
          <w:tcPr>
            <w:tcW w:w="3337" w:type="pct"/>
            <w:tcBorders>
              <w:top w:val="single" w:sz="4" w:space="0" w:color="auto"/>
              <w:left w:val="single" w:sz="4" w:space="0" w:color="auto"/>
              <w:bottom w:val="single" w:sz="4" w:space="0" w:color="auto"/>
              <w:right w:val="single" w:sz="4" w:space="0" w:color="auto"/>
            </w:tcBorders>
            <w:vAlign w:val="center"/>
          </w:tcPr>
          <w:p w14:paraId="166A4E6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509CDAC0"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EB61AED"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Telefon</w:t>
            </w:r>
          </w:p>
        </w:tc>
        <w:tc>
          <w:tcPr>
            <w:tcW w:w="3337" w:type="pct"/>
            <w:tcBorders>
              <w:top w:val="single" w:sz="4" w:space="0" w:color="auto"/>
              <w:left w:val="single" w:sz="4" w:space="0" w:color="auto"/>
              <w:bottom w:val="single" w:sz="4" w:space="0" w:color="auto"/>
              <w:right w:val="single" w:sz="4" w:space="0" w:color="auto"/>
            </w:tcBorders>
            <w:vAlign w:val="center"/>
          </w:tcPr>
          <w:p w14:paraId="3B33E31E"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65220019"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C80E453"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Telefaks</w:t>
            </w:r>
          </w:p>
        </w:tc>
        <w:tc>
          <w:tcPr>
            <w:tcW w:w="3337" w:type="pct"/>
            <w:tcBorders>
              <w:top w:val="single" w:sz="4" w:space="0" w:color="auto"/>
              <w:left w:val="single" w:sz="4" w:space="0" w:color="auto"/>
              <w:bottom w:val="single" w:sz="4" w:space="0" w:color="auto"/>
              <w:right w:val="single" w:sz="4" w:space="0" w:color="auto"/>
            </w:tcBorders>
            <w:vAlign w:val="center"/>
          </w:tcPr>
          <w:p w14:paraId="67C3FF3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2A083869"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46A9E3D"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Elektronska pošta</w:t>
            </w:r>
          </w:p>
        </w:tc>
        <w:tc>
          <w:tcPr>
            <w:tcW w:w="3337" w:type="pct"/>
            <w:tcBorders>
              <w:top w:val="single" w:sz="4" w:space="0" w:color="auto"/>
              <w:left w:val="single" w:sz="4" w:space="0" w:color="auto"/>
              <w:bottom w:val="single" w:sz="4" w:space="0" w:color="auto"/>
              <w:right w:val="single" w:sz="4" w:space="0" w:color="auto"/>
            </w:tcBorders>
            <w:vAlign w:val="center"/>
          </w:tcPr>
          <w:p w14:paraId="69457E39"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0D1D65DA" w14:textId="77777777" w:rsidTr="00D64F00">
        <w:trPr>
          <w:trHeight w:hRule="exact" w:val="809"/>
        </w:trPr>
        <w:tc>
          <w:tcPr>
            <w:tcW w:w="1663" w:type="pct"/>
            <w:tcBorders>
              <w:top w:val="single" w:sz="4" w:space="0" w:color="auto"/>
              <w:left w:val="single" w:sz="4" w:space="0" w:color="auto"/>
              <w:bottom w:val="single" w:sz="4" w:space="0" w:color="auto"/>
              <w:right w:val="single" w:sz="4" w:space="0" w:color="auto"/>
            </w:tcBorders>
            <w:vAlign w:val="center"/>
          </w:tcPr>
          <w:p w14:paraId="1868D69C"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Odgovorna oseba za podpis ponudbe in pogodbe</w:t>
            </w:r>
          </w:p>
        </w:tc>
        <w:tc>
          <w:tcPr>
            <w:tcW w:w="3337" w:type="pct"/>
            <w:tcBorders>
              <w:top w:val="single" w:sz="4" w:space="0" w:color="auto"/>
              <w:left w:val="single" w:sz="4" w:space="0" w:color="auto"/>
              <w:bottom w:val="single" w:sz="4" w:space="0" w:color="auto"/>
              <w:right w:val="single" w:sz="4" w:space="0" w:color="auto"/>
            </w:tcBorders>
            <w:vAlign w:val="center"/>
          </w:tcPr>
          <w:p w14:paraId="08FDD69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05EBCC7F"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3BD9024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Kontaktna oseba</w:t>
            </w:r>
          </w:p>
        </w:tc>
        <w:tc>
          <w:tcPr>
            <w:tcW w:w="3337" w:type="pct"/>
            <w:tcBorders>
              <w:top w:val="single" w:sz="4" w:space="0" w:color="auto"/>
              <w:left w:val="single" w:sz="4" w:space="0" w:color="auto"/>
              <w:bottom w:val="single" w:sz="4" w:space="0" w:color="auto"/>
              <w:right w:val="single" w:sz="4" w:space="0" w:color="auto"/>
            </w:tcBorders>
            <w:vAlign w:val="center"/>
          </w:tcPr>
          <w:p w14:paraId="0F38824F"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6038FEFC"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210D5AA"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Elektronska pošta/telefon kontaktne osebe</w:t>
            </w:r>
          </w:p>
        </w:tc>
        <w:tc>
          <w:tcPr>
            <w:tcW w:w="3337" w:type="pct"/>
            <w:tcBorders>
              <w:top w:val="single" w:sz="4" w:space="0" w:color="auto"/>
              <w:left w:val="single" w:sz="4" w:space="0" w:color="auto"/>
              <w:bottom w:val="single" w:sz="4" w:space="0" w:color="auto"/>
              <w:right w:val="single" w:sz="4" w:space="0" w:color="auto"/>
            </w:tcBorders>
            <w:vAlign w:val="center"/>
          </w:tcPr>
          <w:p w14:paraId="1AE1B71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bl>
    <w:p w14:paraId="059AF466" w14:textId="77777777" w:rsidR="00D64F00" w:rsidRPr="005067F1" w:rsidRDefault="00D64F00" w:rsidP="00D64F00">
      <w:pPr>
        <w:spacing w:line="269" w:lineRule="auto"/>
        <w:rPr>
          <w:rFonts w:ascii="Arial" w:eastAsia="Calibri" w:hAnsi="Arial" w:cs="Arial"/>
          <w:b/>
          <w:bCs/>
          <w:sz w:val="20"/>
          <w:szCs w:val="20"/>
        </w:rPr>
      </w:pPr>
    </w:p>
    <w:p w14:paraId="249EA148"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Ponudba velja do ___________________ (izpolni).</w:t>
      </w:r>
    </w:p>
    <w:p w14:paraId="749E11C8" w14:textId="77777777" w:rsidR="00D64F00" w:rsidRPr="005067F1" w:rsidRDefault="00D64F00" w:rsidP="00D64F00">
      <w:pPr>
        <w:spacing w:line="269" w:lineRule="auto"/>
        <w:rPr>
          <w:rFonts w:ascii="Arial" w:eastAsia="Calibri" w:hAnsi="Arial" w:cs="Arial"/>
          <w:sz w:val="20"/>
          <w:szCs w:val="20"/>
        </w:rPr>
      </w:pPr>
    </w:p>
    <w:p w14:paraId="6F1D228F" w14:textId="77777777" w:rsidR="00D64F00" w:rsidRPr="005067F1" w:rsidRDefault="00D64F00" w:rsidP="00D64F00">
      <w:pPr>
        <w:spacing w:line="269" w:lineRule="auto"/>
        <w:rPr>
          <w:rFonts w:ascii="Arial" w:eastAsia="Calibri" w:hAnsi="Arial" w:cs="Arial"/>
          <w:sz w:val="20"/>
          <w:szCs w:val="20"/>
        </w:rPr>
      </w:pPr>
      <w:r w:rsidRPr="005067F1">
        <w:rPr>
          <w:rFonts w:ascii="Arial" w:eastAsia="Calibri" w:hAnsi="Arial" w:cs="Arial"/>
          <w:sz w:val="20"/>
          <w:szCs w:val="20"/>
        </w:rPr>
        <w:t>Kraj in datum:</w:t>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t>Žig in podpis ponudnika:</w:t>
      </w:r>
    </w:p>
    <w:p w14:paraId="4BC3C05C" w14:textId="77777777" w:rsidR="00D64F00" w:rsidRPr="005067F1" w:rsidRDefault="00D64F00" w:rsidP="00D64F00">
      <w:pPr>
        <w:pStyle w:val="Katarina"/>
        <w:rPr>
          <w:rFonts w:ascii="Arial" w:hAnsi="Arial" w:cs="Arial"/>
          <w:sz w:val="20"/>
          <w:szCs w:val="20"/>
          <w:lang w:val="sl-SI"/>
        </w:rPr>
      </w:pPr>
      <w:r w:rsidRPr="005067F1">
        <w:rPr>
          <w:rFonts w:ascii="Arial" w:hAnsi="Arial" w:cs="Arial"/>
          <w:b/>
          <w:sz w:val="20"/>
          <w:szCs w:val="20"/>
          <w:lang w:val="sl-SI"/>
        </w:rPr>
        <w:br w:type="page"/>
      </w:r>
    </w:p>
    <w:p w14:paraId="2FB75F5E" w14:textId="77777777" w:rsidR="00D64F00" w:rsidRPr="005067F1" w:rsidRDefault="00D64F00" w:rsidP="00D64F00">
      <w:pPr>
        <w:spacing w:line="269" w:lineRule="auto"/>
        <w:ind w:left="7920"/>
        <w:rPr>
          <w:rFonts w:ascii="Arial" w:eastAsia="Calibri" w:hAnsi="Arial" w:cs="Arial"/>
          <w:bCs/>
          <w:sz w:val="20"/>
          <w:szCs w:val="20"/>
        </w:rPr>
      </w:pPr>
      <w:r w:rsidRPr="005067F1">
        <w:rPr>
          <w:rFonts w:ascii="Arial" w:eastAsia="Calibri" w:hAnsi="Arial" w:cs="Arial"/>
          <w:bCs/>
          <w:sz w:val="20"/>
          <w:szCs w:val="20"/>
        </w:rPr>
        <w:lastRenderedPageBreak/>
        <w:t>OBR-2</w:t>
      </w:r>
    </w:p>
    <w:p w14:paraId="28D259BD" w14:textId="77777777" w:rsidR="00D64F00" w:rsidRPr="00D64F00" w:rsidRDefault="00D64F00" w:rsidP="00D64F00">
      <w:pPr>
        <w:spacing w:line="269" w:lineRule="auto"/>
        <w:jc w:val="center"/>
        <w:rPr>
          <w:rFonts w:ascii="Arial" w:eastAsia="Calibri" w:hAnsi="Arial" w:cs="Arial"/>
          <w:b/>
          <w:bCs/>
        </w:rPr>
      </w:pPr>
      <w:r w:rsidRPr="00D64F00">
        <w:rPr>
          <w:rFonts w:ascii="Arial" w:eastAsia="Calibri" w:hAnsi="Arial" w:cs="Arial"/>
          <w:b/>
          <w:bCs/>
        </w:rPr>
        <w:t>PREDRAČUN</w:t>
      </w:r>
    </w:p>
    <w:p w14:paraId="68424F3A" w14:textId="77777777" w:rsidR="00D64F00" w:rsidRDefault="00D64F00" w:rsidP="00D64F00">
      <w:pPr>
        <w:spacing w:line="269" w:lineRule="auto"/>
        <w:jc w:val="both"/>
        <w:rPr>
          <w:rFonts w:ascii="Arial" w:eastAsia="Calibri" w:hAnsi="Arial" w:cs="Arial"/>
          <w:b/>
          <w:bCs/>
          <w:sz w:val="20"/>
          <w:szCs w:val="20"/>
        </w:rPr>
      </w:pPr>
    </w:p>
    <w:p w14:paraId="28C9712B" w14:textId="0221DDB0" w:rsidR="00D64F00" w:rsidRPr="005067F1" w:rsidRDefault="00D64F00" w:rsidP="00D64F00">
      <w:pPr>
        <w:spacing w:line="269" w:lineRule="auto"/>
        <w:jc w:val="both"/>
        <w:rPr>
          <w:rFonts w:ascii="Arial" w:eastAsia="Calibri" w:hAnsi="Arial" w:cs="Arial"/>
          <w:bCs/>
          <w:sz w:val="20"/>
          <w:szCs w:val="20"/>
        </w:rPr>
      </w:pPr>
      <w:r w:rsidRPr="005067F1">
        <w:rPr>
          <w:rFonts w:ascii="Arial" w:eastAsia="Calibri" w:hAnsi="Arial" w:cs="Arial"/>
          <w:b/>
          <w:bCs/>
          <w:sz w:val="20"/>
          <w:szCs w:val="20"/>
        </w:rPr>
        <w:t>PREDMET JAVNEGA NAROČILA:</w:t>
      </w:r>
      <w:r w:rsidRPr="005067F1">
        <w:rPr>
          <w:rFonts w:ascii="Arial" w:eastAsia="Calibri" w:hAnsi="Arial" w:cs="Arial"/>
          <w:bCs/>
          <w:sz w:val="20"/>
          <w:szCs w:val="20"/>
        </w:rPr>
        <w:t xml:space="preserve">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p w14:paraId="5307395D" w14:textId="77777777" w:rsidR="00D64F00" w:rsidRPr="005067F1" w:rsidRDefault="00D64F00" w:rsidP="00D64F00">
      <w:pPr>
        <w:spacing w:line="269" w:lineRule="auto"/>
        <w:jc w:val="both"/>
        <w:rPr>
          <w:rFonts w:ascii="Arial" w:eastAsia="Calibri" w:hAnsi="Arial" w:cs="Arial"/>
          <w:bCs/>
          <w:sz w:val="20"/>
          <w:szCs w:val="20"/>
        </w:rPr>
      </w:pPr>
    </w:p>
    <w:p w14:paraId="57308E35" w14:textId="77777777" w:rsidR="00D64F00" w:rsidRPr="005067F1" w:rsidRDefault="00D64F00" w:rsidP="00D64F00">
      <w:pPr>
        <w:spacing w:line="269" w:lineRule="auto"/>
        <w:jc w:val="both"/>
        <w:rPr>
          <w:rFonts w:ascii="Arial" w:eastAsia="Calibri" w:hAnsi="Arial" w:cs="Arial"/>
          <w:bCs/>
          <w:sz w:val="20"/>
          <w:szCs w:val="20"/>
        </w:rPr>
      </w:pPr>
      <w:r w:rsidRPr="005067F1">
        <w:rPr>
          <w:rFonts w:ascii="Arial" w:eastAsia="Calibri" w:hAnsi="Arial" w:cs="Arial"/>
          <w:bCs/>
          <w:sz w:val="20"/>
          <w:szCs w:val="20"/>
        </w:rPr>
        <w:t>Ponudbena cena mora vsebovati vse stroške izvedbe storitev po pogodbi. V ponudbeni ceni morajo biti vključeni tudi materialni stroški. Ponudba naj v celoti vključuje poleg vseh stroškov ponudnika in davkov tudi stroške koordinacije in sodelovanja z naročnikom.</w:t>
      </w:r>
    </w:p>
    <w:p w14:paraId="7CCC76E5" w14:textId="77777777" w:rsidR="00D64F00" w:rsidRPr="005067F1" w:rsidRDefault="00D64F00" w:rsidP="00D64F00">
      <w:pPr>
        <w:spacing w:line="269" w:lineRule="auto"/>
        <w:jc w:val="both"/>
        <w:rPr>
          <w:rFonts w:ascii="Arial" w:eastAsia="Calibri" w:hAnsi="Arial" w:cs="Arial"/>
          <w:bCs/>
          <w:sz w:val="20"/>
          <w:szCs w:val="20"/>
        </w:rPr>
      </w:pPr>
    </w:p>
    <w:p w14:paraId="4AFA21C2" w14:textId="77777777" w:rsidR="00D64F00" w:rsidRPr="005067F1" w:rsidRDefault="00D64F00" w:rsidP="00D64F00">
      <w:pPr>
        <w:spacing w:line="269" w:lineRule="auto"/>
        <w:jc w:val="both"/>
        <w:rPr>
          <w:rFonts w:ascii="Arial" w:eastAsia="Calibri" w:hAnsi="Arial" w:cs="Arial"/>
          <w:bCs/>
          <w:sz w:val="20"/>
          <w:szCs w:val="20"/>
        </w:rPr>
      </w:pPr>
      <w:r w:rsidRPr="005067F1">
        <w:rPr>
          <w:rFonts w:ascii="Arial" w:eastAsia="Calibri" w:hAnsi="Arial" w:cs="Arial"/>
          <w:bCs/>
          <w:sz w:val="20"/>
          <w:szCs w:val="20"/>
        </w:rPr>
        <w:t xml:space="preserve">Upošteva se, da je ponudnik pred oddajo svoje ponudbe preučil celotno dokumentacijo, da je prišel do vseh potrebnih podatkov in se je seznanil z vsemi okoliščinami, ki lahko vplivajo na izvedbo del, ter na podlagi vsega tega tudi pripravil svojo ponudbo. </w:t>
      </w:r>
    </w:p>
    <w:p w14:paraId="78EDDEF9" w14:textId="77777777" w:rsidR="00D64F00" w:rsidRPr="005067F1" w:rsidRDefault="00D64F00" w:rsidP="00D64F00">
      <w:pPr>
        <w:spacing w:line="269" w:lineRule="auto"/>
        <w:jc w:val="both"/>
        <w:rPr>
          <w:rFonts w:ascii="Arial" w:hAnsi="Arial" w:cs="Arial"/>
          <w:sz w:val="20"/>
          <w:szCs w:val="20"/>
        </w:rPr>
      </w:pPr>
    </w:p>
    <w:p w14:paraId="588FEBF2" w14:textId="77777777" w:rsidR="00D64F00" w:rsidRPr="005067F1" w:rsidRDefault="00D64F00" w:rsidP="00D64F00">
      <w:pPr>
        <w:pStyle w:val="Glava"/>
        <w:spacing w:line="269" w:lineRule="auto"/>
        <w:jc w:val="both"/>
        <w:rPr>
          <w:rFonts w:ascii="Arial" w:hAnsi="Arial" w:cs="Arial"/>
          <w:sz w:val="20"/>
          <w:szCs w:val="20"/>
        </w:rPr>
      </w:pPr>
      <w:r w:rsidRPr="005067F1">
        <w:rPr>
          <w:rFonts w:ascii="Arial" w:hAnsi="Arial" w:cs="Arial"/>
          <w:sz w:val="20"/>
          <w:szCs w:val="20"/>
        </w:rPr>
        <w:t>V skladu z razpisnimi pogoji in razpisno dokumentacijo smo pripravljeni izvesti naročilo za ceno:</w:t>
      </w:r>
    </w:p>
    <w:p w14:paraId="245B7590" w14:textId="77777777" w:rsidR="00D64F00" w:rsidRPr="005067F1" w:rsidRDefault="00D64F00" w:rsidP="00D64F00">
      <w:pPr>
        <w:pStyle w:val="Glava"/>
        <w:spacing w:line="269" w:lineRule="auto"/>
        <w:jc w:val="both"/>
        <w:rPr>
          <w:rFonts w:ascii="Arial" w:hAnsi="Arial" w:cs="Arial"/>
          <w:sz w:val="20"/>
          <w:szCs w:val="20"/>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2266"/>
        <w:gridCol w:w="1266"/>
        <w:gridCol w:w="917"/>
        <w:gridCol w:w="1760"/>
        <w:gridCol w:w="639"/>
        <w:gridCol w:w="1523"/>
      </w:tblGrid>
      <w:tr w:rsidR="00D64F00" w:rsidRPr="005067F1" w14:paraId="347B4047" w14:textId="77777777" w:rsidTr="00D64F00">
        <w:trPr>
          <w:trHeight w:val="400"/>
        </w:trPr>
        <w:tc>
          <w:tcPr>
            <w:tcW w:w="225" w:type="pct"/>
            <w:shd w:val="clear" w:color="auto" w:fill="auto"/>
            <w:vAlign w:val="center"/>
          </w:tcPr>
          <w:p w14:paraId="63B9D633" w14:textId="77777777" w:rsidR="00D64F00" w:rsidRPr="005067F1" w:rsidRDefault="00D64F00" w:rsidP="00D64F00">
            <w:pPr>
              <w:spacing w:line="269" w:lineRule="auto"/>
              <w:contextualSpacing/>
              <w:rPr>
                <w:rFonts w:ascii="Arial" w:hAnsi="Arial" w:cs="Arial"/>
                <w:bCs/>
                <w:sz w:val="20"/>
                <w:szCs w:val="20"/>
              </w:rPr>
            </w:pPr>
            <w:r w:rsidRPr="005067F1">
              <w:rPr>
                <w:rFonts w:ascii="Arial" w:hAnsi="Arial" w:cs="Arial"/>
                <w:sz w:val="20"/>
                <w:szCs w:val="20"/>
              </w:rPr>
              <w:t>ZŠ</w:t>
            </w:r>
          </w:p>
        </w:tc>
        <w:tc>
          <w:tcPr>
            <w:tcW w:w="1313" w:type="pct"/>
            <w:shd w:val="clear" w:color="auto" w:fill="auto"/>
            <w:vAlign w:val="center"/>
          </w:tcPr>
          <w:p w14:paraId="6B5B47E7" w14:textId="77777777" w:rsidR="00D64F00" w:rsidRPr="005067F1" w:rsidRDefault="00D64F00" w:rsidP="00D64F00">
            <w:pPr>
              <w:spacing w:line="269" w:lineRule="auto"/>
              <w:contextualSpacing/>
              <w:rPr>
                <w:rFonts w:ascii="Arial" w:hAnsi="Arial" w:cs="Arial"/>
                <w:bCs/>
                <w:sz w:val="20"/>
                <w:szCs w:val="20"/>
              </w:rPr>
            </w:pPr>
            <w:r w:rsidRPr="005067F1">
              <w:rPr>
                <w:rFonts w:ascii="Arial" w:hAnsi="Arial" w:cs="Arial"/>
                <w:sz w:val="20"/>
                <w:szCs w:val="20"/>
              </w:rPr>
              <w:t>Opis blaga/storitve</w:t>
            </w:r>
          </w:p>
        </w:tc>
        <w:tc>
          <w:tcPr>
            <w:tcW w:w="747" w:type="pct"/>
            <w:shd w:val="clear" w:color="auto" w:fill="auto"/>
            <w:vAlign w:val="center"/>
          </w:tcPr>
          <w:p w14:paraId="27E25FE8"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EM</w:t>
            </w:r>
          </w:p>
        </w:tc>
        <w:tc>
          <w:tcPr>
            <w:tcW w:w="475" w:type="pct"/>
            <w:shd w:val="clear" w:color="auto" w:fill="auto"/>
            <w:vAlign w:val="center"/>
          </w:tcPr>
          <w:p w14:paraId="32860BD7"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Količina</w:t>
            </w:r>
          </w:p>
        </w:tc>
        <w:tc>
          <w:tcPr>
            <w:tcW w:w="1026" w:type="pct"/>
            <w:shd w:val="clear" w:color="auto" w:fill="auto"/>
            <w:vAlign w:val="center"/>
          </w:tcPr>
          <w:p w14:paraId="5B8118A9"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t>Cena na EM brez DDV:</w:t>
            </w:r>
          </w:p>
        </w:tc>
        <w:tc>
          <w:tcPr>
            <w:tcW w:w="322" w:type="pct"/>
            <w:shd w:val="clear" w:color="auto" w:fill="auto"/>
            <w:vAlign w:val="center"/>
          </w:tcPr>
          <w:p w14:paraId="029BF845"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DDV</w:t>
            </w:r>
          </w:p>
          <w:p w14:paraId="34901F9F"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w:t>
            </w:r>
          </w:p>
        </w:tc>
        <w:tc>
          <w:tcPr>
            <w:tcW w:w="892" w:type="pct"/>
            <w:shd w:val="clear" w:color="auto" w:fill="auto"/>
            <w:vAlign w:val="center"/>
          </w:tcPr>
          <w:p w14:paraId="1819E537"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Vrednost brez DDV:</w:t>
            </w:r>
          </w:p>
        </w:tc>
      </w:tr>
      <w:tr w:rsidR="00D64F00" w:rsidRPr="005067F1" w14:paraId="230EAE73" w14:textId="77777777" w:rsidTr="00D64F00">
        <w:trPr>
          <w:trHeight w:val="400"/>
        </w:trPr>
        <w:tc>
          <w:tcPr>
            <w:tcW w:w="225" w:type="pct"/>
            <w:shd w:val="clear" w:color="auto" w:fill="auto"/>
            <w:vAlign w:val="center"/>
          </w:tcPr>
          <w:p w14:paraId="775DC0B3" w14:textId="77777777" w:rsidR="00D64F00" w:rsidRPr="005067F1" w:rsidRDefault="00D64F00" w:rsidP="00D64F00">
            <w:pPr>
              <w:pStyle w:val="Odstavekseznama"/>
              <w:numPr>
                <w:ilvl w:val="0"/>
                <w:numId w:val="6"/>
              </w:numPr>
              <w:spacing w:after="0" w:line="269" w:lineRule="auto"/>
              <w:rPr>
                <w:rFonts w:ascii="Arial" w:hAnsi="Arial" w:cs="Arial"/>
                <w:sz w:val="20"/>
                <w:szCs w:val="20"/>
              </w:rPr>
            </w:pPr>
          </w:p>
        </w:tc>
        <w:tc>
          <w:tcPr>
            <w:tcW w:w="1313" w:type="pct"/>
            <w:shd w:val="clear" w:color="auto" w:fill="auto"/>
            <w:vAlign w:val="center"/>
          </w:tcPr>
          <w:p w14:paraId="62B69C38" w14:textId="77777777" w:rsidR="00D64F00" w:rsidRPr="005067F1" w:rsidRDefault="00D64F00" w:rsidP="00D64F00">
            <w:pPr>
              <w:spacing w:line="269" w:lineRule="auto"/>
              <w:contextualSpacing/>
              <w:rPr>
                <w:rFonts w:ascii="Arial" w:hAnsi="Arial" w:cs="Arial"/>
                <w:color w:val="000000"/>
                <w:sz w:val="20"/>
                <w:szCs w:val="20"/>
              </w:rPr>
            </w:pP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tc>
        <w:tc>
          <w:tcPr>
            <w:tcW w:w="747" w:type="pct"/>
            <w:shd w:val="clear" w:color="auto" w:fill="auto"/>
            <w:vAlign w:val="center"/>
          </w:tcPr>
          <w:p w14:paraId="129400AA"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tc>
        <w:tc>
          <w:tcPr>
            <w:tcW w:w="475" w:type="pct"/>
            <w:shd w:val="clear" w:color="auto" w:fill="auto"/>
            <w:vAlign w:val="center"/>
          </w:tcPr>
          <w:p w14:paraId="52EA37F3"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t>1</w:t>
            </w:r>
          </w:p>
        </w:tc>
        <w:permStart w:id="1579831937" w:edGrp="everyone"/>
        <w:tc>
          <w:tcPr>
            <w:tcW w:w="1026" w:type="pct"/>
            <w:shd w:val="clear" w:color="auto" w:fill="auto"/>
            <w:vAlign w:val="center"/>
          </w:tcPr>
          <w:p w14:paraId="7E7135F9"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fldChar w:fldCharType="begin">
                <w:ffData>
                  <w:name w:val="Besedilo5"/>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1579831937"/>
          </w:p>
        </w:tc>
        <w:tc>
          <w:tcPr>
            <w:tcW w:w="322" w:type="pct"/>
            <w:shd w:val="clear" w:color="auto" w:fill="auto"/>
            <w:vAlign w:val="center"/>
          </w:tcPr>
          <w:p w14:paraId="58308359"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t>22</w:t>
            </w:r>
          </w:p>
        </w:tc>
        <w:permStart w:id="1345669353" w:edGrp="everyone"/>
        <w:tc>
          <w:tcPr>
            <w:tcW w:w="892" w:type="pct"/>
            <w:shd w:val="clear" w:color="auto" w:fill="auto"/>
            <w:vAlign w:val="center"/>
          </w:tcPr>
          <w:p w14:paraId="582BCAC4"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fldChar w:fldCharType="begin">
                <w:ffData>
                  <w:name w:val="Besedilo5"/>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1345669353"/>
          </w:p>
        </w:tc>
      </w:tr>
      <w:tr w:rsidR="00D64F00" w:rsidRPr="005067F1" w14:paraId="12DCFF56" w14:textId="77777777" w:rsidTr="00D64F00">
        <w:trPr>
          <w:trHeight w:val="400"/>
        </w:trPr>
        <w:tc>
          <w:tcPr>
            <w:tcW w:w="3786" w:type="pct"/>
            <w:gridSpan w:val="5"/>
            <w:shd w:val="clear" w:color="auto" w:fill="auto"/>
            <w:vAlign w:val="center"/>
          </w:tcPr>
          <w:p w14:paraId="0547452D"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t>Za plačilo v EUR brez DDV:</w:t>
            </w:r>
          </w:p>
        </w:tc>
        <w:permStart w:id="756235435" w:edGrp="everyone"/>
        <w:tc>
          <w:tcPr>
            <w:tcW w:w="1214" w:type="pct"/>
            <w:gridSpan w:val="2"/>
            <w:shd w:val="clear" w:color="auto" w:fill="auto"/>
            <w:vAlign w:val="center"/>
          </w:tcPr>
          <w:p w14:paraId="1A358932"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fldChar w:fldCharType="begin">
                <w:ffData>
                  <w:name w:val="Besedilo5"/>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756235435"/>
          </w:p>
        </w:tc>
      </w:tr>
      <w:tr w:rsidR="00D64F00" w:rsidRPr="005067F1" w14:paraId="4CEE8453" w14:textId="77777777" w:rsidTr="00D64F00">
        <w:trPr>
          <w:trHeight w:val="400"/>
        </w:trPr>
        <w:tc>
          <w:tcPr>
            <w:tcW w:w="3786" w:type="pct"/>
            <w:gridSpan w:val="5"/>
            <w:shd w:val="clear" w:color="auto" w:fill="auto"/>
            <w:vAlign w:val="center"/>
          </w:tcPr>
          <w:p w14:paraId="433C3440" w14:textId="77777777" w:rsidR="00D64F00" w:rsidRPr="005067F1" w:rsidRDefault="00D64F00" w:rsidP="00D64F00">
            <w:pPr>
              <w:spacing w:line="269" w:lineRule="auto"/>
              <w:contextualSpacing/>
              <w:rPr>
                <w:rFonts w:ascii="Arial" w:hAnsi="Arial" w:cs="Arial"/>
                <w:bCs/>
                <w:sz w:val="20"/>
                <w:szCs w:val="20"/>
              </w:rPr>
            </w:pPr>
            <w:r w:rsidRPr="005067F1">
              <w:rPr>
                <w:rFonts w:ascii="Arial" w:hAnsi="Arial" w:cs="Arial"/>
                <w:sz w:val="20"/>
                <w:szCs w:val="20"/>
              </w:rPr>
              <w:t>Znesek davka:</w:t>
            </w:r>
          </w:p>
        </w:tc>
        <w:permStart w:id="351299154" w:edGrp="everyone"/>
        <w:tc>
          <w:tcPr>
            <w:tcW w:w="1214" w:type="pct"/>
            <w:gridSpan w:val="2"/>
            <w:shd w:val="clear" w:color="auto" w:fill="auto"/>
            <w:vAlign w:val="center"/>
          </w:tcPr>
          <w:p w14:paraId="77AD42F4"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fldChar w:fldCharType="begin">
                <w:ffData>
                  <w:name w:val="Besedilo5"/>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351299154"/>
          </w:p>
        </w:tc>
      </w:tr>
      <w:tr w:rsidR="00D64F00" w:rsidRPr="005067F1" w14:paraId="24677054" w14:textId="77777777" w:rsidTr="00D64F00">
        <w:trPr>
          <w:trHeight w:val="400"/>
        </w:trPr>
        <w:tc>
          <w:tcPr>
            <w:tcW w:w="3786" w:type="pct"/>
            <w:gridSpan w:val="5"/>
            <w:shd w:val="clear" w:color="auto" w:fill="auto"/>
            <w:vAlign w:val="center"/>
          </w:tcPr>
          <w:p w14:paraId="75573D64" w14:textId="77777777" w:rsidR="00D64F00" w:rsidRPr="005067F1" w:rsidRDefault="00D64F00" w:rsidP="00D64F00">
            <w:pPr>
              <w:spacing w:line="269" w:lineRule="auto"/>
              <w:contextualSpacing/>
              <w:rPr>
                <w:rFonts w:ascii="Arial" w:hAnsi="Arial" w:cs="Arial"/>
                <w:b/>
                <w:bCs/>
                <w:sz w:val="20"/>
                <w:szCs w:val="20"/>
              </w:rPr>
            </w:pPr>
            <w:r w:rsidRPr="005067F1">
              <w:rPr>
                <w:rFonts w:ascii="Arial" w:hAnsi="Arial" w:cs="Arial"/>
                <w:b/>
                <w:sz w:val="20"/>
                <w:szCs w:val="20"/>
              </w:rPr>
              <w:t>Za plačilo v EUR z DDV:</w:t>
            </w:r>
          </w:p>
        </w:tc>
        <w:permStart w:id="1602778742" w:edGrp="everyone"/>
        <w:tc>
          <w:tcPr>
            <w:tcW w:w="1214" w:type="pct"/>
            <w:gridSpan w:val="2"/>
            <w:shd w:val="clear" w:color="auto" w:fill="auto"/>
            <w:vAlign w:val="center"/>
          </w:tcPr>
          <w:p w14:paraId="2EDB0BFB"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fldChar w:fldCharType="begin">
                <w:ffData>
                  <w:name w:val=""/>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1602778742"/>
          </w:p>
        </w:tc>
      </w:tr>
    </w:tbl>
    <w:p w14:paraId="2F4D1FAE" w14:textId="77777777" w:rsidR="00D64F00" w:rsidRPr="005067F1" w:rsidRDefault="00D64F00" w:rsidP="00D64F00">
      <w:pPr>
        <w:pStyle w:val="Glava"/>
        <w:jc w:val="both"/>
        <w:rPr>
          <w:rFonts w:ascii="Arial" w:hAnsi="Arial" w:cs="Arial"/>
          <w:sz w:val="20"/>
          <w:szCs w:val="20"/>
        </w:rPr>
      </w:pPr>
    </w:p>
    <w:p w14:paraId="3CC535E5" w14:textId="77777777" w:rsidR="00D64F00" w:rsidRPr="005067F1" w:rsidRDefault="00D64F00" w:rsidP="00D64F00">
      <w:pPr>
        <w:pStyle w:val="Glava"/>
        <w:rPr>
          <w:rFonts w:ascii="Arial" w:hAnsi="Arial" w:cs="Arial"/>
          <w:sz w:val="20"/>
          <w:szCs w:val="20"/>
        </w:rPr>
      </w:pPr>
    </w:p>
    <w:p w14:paraId="74B16A4E" w14:textId="77777777" w:rsidR="00D64F00" w:rsidRPr="005067F1" w:rsidRDefault="00D64F00" w:rsidP="00D64F00">
      <w:pPr>
        <w:pStyle w:val="Glava"/>
        <w:rPr>
          <w:rFonts w:ascii="Arial" w:hAnsi="Arial" w:cs="Arial"/>
          <w:sz w:val="20"/>
          <w:szCs w:val="20"/>
        </w:rPr>
      </w:pPr>
      <w:r w:rsidRPr="005067F1">
        <w:rPr>
          <w:rFonts w:ascii="Arial" w:hAnsi="Arial" w:cs="Arial"/>
          <w:sz w:val="20"/>
          <w:szCs w:val="20"/>
        </w:rPr>
        <w:t>Ponudbena cena se oblikuje po principu fiksnih cen.</w:t>
      </w:r>
    </w:p>
    <w:p w14:paraId="5548238D" w14:textId="77777777" w:rsidR="00D64F00" w:rsidRPr="005067F1" w:rsidRDefault="00D64F00" w:rsidP="00D64F00">
      <w:pPr>
        <w:pStyle w:val="Glava"/>
        <w:tabs>
          <w:tab w:val="left" w:pos="708"/>
        </w:tabs>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54"/>
        <w:gridCol w:w="8574"/>
      </w:tblGrid>
      <w:tr w:rsidR="00D64F00" w:rsidRPr="005067F1" w14:paraId="6277C9A2" w14:textId="77777777" w:rsidTr="00D64F00">
        <w:tc>
          <w:tcPr>
            <w:tcW w:w="354" w:type="dxa"/>
          </w:tcPr>
          <w:p w14:paraId="4B88C3BF" w14:textId="77777777" w:rsidR="00D64F00" w:rsidRPr="005067F1" w:rsidRDefault="00D64F00" w:rsidP="00D64F00">
            <w:pPr>
              <w:rPr>
                <w:rFonts w:ascii="Arial" w:hAnsi="Arial" w:cs="Arial"/>
                <w:b/>
                <w:sz w:val="20"/>
                <w:szCs w:val="20"/>
                <w:lang w:eastAsia="sl-SI"/>
              </w:rPr>
            </w:pPr>
          </w:p>
        </w:tc>
        <w:tc>
          <w:tcPr>
            <w:tcW w:w="8574" w:type="dxa"/>
          </w:tcPr>
          <w:p w14:paraId="58CA42F6" w14:textId="77777777" w:rsidR="00D64F00" w:rsidRPr="005067F1" w:rsidRDefault="00D64F00" w:rsidP="00D64F00">
            <w:pPr>
              <w:pStyle w:val="Glava"/>
              <w:ind w:left="5586" w:hanging="5586"/>
              <w:jc w:val="both"/>
              <w:rPr>
                <w:rFonts w:ascii="Arial" w:hAnsi="Arial" w:cs="Arial"/>
                <w:sz w:val="20"/>
                <w:szCs w:val="20"/>
                <w:lang w:eastAsia="sl-SI"/>
              </w:rPr>
            </w:pPr>
          </w:p>
        </w:tc>
      </w:tr>
    </w:tbl>
    <w:p w14:paraId="287F25C4" w14:textId="77777777" w:rsidR="00D64F00" w:rsidRPr="005067F1" w:rsidRDefault="00D64F00" w:rsidP="00D64F00">
      <w:pPr>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756"/>
        <w:gridCol w:w="2710"/>
        <w:gridCol w:w="2754"/>
      </w:tblGrid>
      <w:tr w:rsidR="00D64F00" w:rsidRPr="005067F1" w14:paraId="058D2294" w14:textId="77777777" w:rsidTr="00D64F00">
        <w:trPr>
          <w:jc w:val="center"/>
        </w:trPr>
        <w:tc>
          <w:tcPr>
            <w:tcW w:w="2756" w:type="dxa"/>
          </w:tcPr>
          <w:p w14:paraId="30D8A8D8" w14:textId="77777777" w:rsidR="00D64F00" w:rsidRPr="005067F1" w:rsidRDefault="00D64F00" w:rsidP="00D64F00">
            <w:pPr>
              <w:pStyle w:val="Glava"/>
              <w:tabs>
                <w:tab w:val="left" w:pos="4395"/>
              </w:tabs>
              <w:spacing w:after="240"/>
              <w:jc w:val="center"/>
              <w:rPr>
                <w:rFonts w:ascii="Arial" w:hAnsi="Arial" w:cs="Arial"/>
                <w:sz w:val="20"/>
                <w:szCs w:val="20"/>
                <w:lang w:eastAsia="sl-SI"/>
              </w:rPr>
            </w:pPr>
            <w:r w:rsidRPr="005067F1">
              <w:rPr>
                <w:rFonts w:ascii="Arial" w:hAnsi="Arial" w:cs="Arial"/>
                <w:sz w:val="20"/>
                <w:szCs w:val="20"/>
                <w:lang w:eastAsia="sl-SI"/>
              </w:rPr>
              <w:t>Datum:</w:t>
            </w:r>
          </w:p>
        </w:tc>
        <w:tc>
          <w:tcPr>
            <w:tcW w:w="2710" w:type="dxa"/>
          </w:tcPr>
          <w:p w14:paraId="02D23BBE" w14:textId="77777777" w:rsidR="00D64F00" w:rsidRPr="005067F1" w:rsidRDefault="00D64F00" w:rsidP="00D64F00">
            <w:pPr>
              <w:pStyle w:val="Glava"/>
              <w:tabs>
                <w:tab w:val="left" w:pos="4395"/>
              </w:tabs>
              <w:spacing w:after="240"/>
              <w:jc w:val="center"/>
              <w:rPr>
                <w:rFonts w:ascii="Arial" w:hAnsi="Arial" w:cs="Arial"/>
                <w:sz w:val="20"/>
                <w:szCs w:val="20"/>
                <w:lang w:eastAsia="sl-SI"/>
              </w:rPr>
            </w:pPr>
            <w:r w:rsidRPr="005067F1">
              <w:rPr>
                <w:rFonts w:ascii="Arial" w:hAnsi="Arial" w:cs="Arial"/>
                <w:sz w:val="20"/>
                <w:szCs w:val="20"/>
                <w:lang w:eastAsia="sl-SI"/>
              </w:rPr>
              <w:t>Žig:</w:t>
            </w:r>
          </w:p>
        </w:tc>
        <w:tc>
          <w:tcPr>
            <w:tcW w:w="2754" w:type="dxa"/>
          </w:tcPr>
          <w:p w14:paraId="564A9042" w14:textId="77777777" w:rsidR="00D64F00" w:rsidRPr="005067F1" w:rsidRDefault="00D64F00" w:rsidP="00D64F00">
            <w:pPr>
              <w:pStyle w:val="Glava"/>
              <w:tabs>
                <w:tab w:val="left" w:pos="4395"/>
              </w:tabs>
              <w:spacing w:after="240"/>
              <w:jc w:val="center"/>
              <w:rPr>
                <w:rFonts w:ascii="Arial" w:hAnsi="Arial" w:cs="Arial"/>
                <w:sz w:val="20"/>
                <w:szCs w:val="20"/>
                <w:lang w:eastAsia="sl-SI"/>
              </w:rPr>
            </w:pPr>
            <w:r w:rsidRPr="005067F1">
              <w:rPr>
                <w:rFonts w:ascii="Arial" w:hAnsi="Arial" w:cs="Arial"/>
                <w:sz w:val="20"/>
                <w:szCs w:val="20"/>
                <w:lang w:eastAsia="sl-SI"/>
              </w:rPr>
              <w:t>Podpis:</w:t>
            </w:r>
          </w:p>
        </w:tc>
      </w:tr>
      <w:tr w:rsidR="00D64F00" w:rsidRPr="005067F1" w14:paraId="4438E4CA" w14:textId="77777777" w:rsidTr="00D64F00">
        <w:trPr>
          <w:jc w:val="center"/>
        </w:trPr>
        <w:tc>
          <w:tcPr>
            <w:tcW w:w="2756" w:type="dxa"/>
            <w:tcBorders>
              <w:bottom w:val="single" w:sz="4" w:space="0" w:color="auto"/>
            </w:tcBorders>
          </w:tcPr>
          <w:p w14:paraId="12742FC8" w14:textId="77777777" w:rsidR="00D64F00" w:rsidRPr="005067F1" w:rsidRDefault="00D64F00" w:rsidP="00D64F00">
            <w:pPr>
              <w:pStyle w:val="Glava"/>
              <w:tabs>
                <w:tab w:val="left" w:pos="4395"/>
              </w:tabs>
              <w:spacing w:after="240"/>
              <w:rPr>
                <w:rFonts w:ascii="Arial" w:hAnsi="Arial" w:cs="Arial"/>
                <w:sz w:val="20"/>
                <w:szCs w:val="20"/>
                <w:lang w:eastAsia="sl-SI"/>
              </w:rPr>
            </w:pPr>
          </w:p>
        </w:tc>
        <w:tc>
          <w:tcPr>
            <w:tcW w:w="2710" w:type="dxa"/>
          </w:tcPr>
          <w:p w14:paraId="0E59BEFC" w14:textId="77777777" w:rsidR="00D64F00" w:rsidRPr="005067F1" w:rsidRDefault="00D64F00" w:rsidP="00D64F00">
            <w:pPr>
              <w:pStyle w:val="Glava"/>
              <w:tabs>
                <w:tab w:val="left" w:pos="4395"/>
              </w:tabs>
              <w:spacing w:after="240"/>
              <w:rPr>
                <w:rFonts w:ascii="Arial" w:hAnsi="Arial" w:cs="Arial"/>
                <w:sz w:val="20"/>
                <w:szCs w:val="20"/>
                <w:lang w:eastAsia="sl-SI"/>
              </w:rPr>
            </w:pPr>
          </w:p>
        </w:tc>
        <w:tc>
          <w:tcPr>
            <w:tcW w:w="2754" w:type="dxa"/>
            <w:tcBorders>
              <w:bottom w:val="single" w:sz="4" w:space="0" w:color="auto"/>
            </w:tcBorders>
          </w:tcPr>
          <w:p w14:paraId="24008D49" w14:textId="77777777" w:rsidR="00D64F00" w:rsidRPr="005067F1" w:rsidRDefault="00D64F00" w:rsidP="00D64F00">
            <w:pPr>
              <w:pStyle w:val="Glava"/>
              <w:tabs>
                <w:tab w:val="left" w:pos="4395"/>
              </w:tabs>
              <w:spacing w:after="240"/>
              <w:rPr>
                <w:rFonts w:ascii="Arial" w:hAnsi="Arial" w:cs="Arial"/>
                <w:sz w:val="20"/>
                <w:szCs w:val="20"/>
                <w:lang w:eastAsia="sl-SI"/>
              </w:rPr>
            </w:pPr>
          </w:p>
        </w:tc>
      </w:tr>
    </w:tbl>
    <w:p w14:paraId="55ADE6DC" w14:textId="77777777" w:rsidR="00D64F00" w:rsidRPr="005067F1" w:rsidRDefault="00D64F00" w:rsidP="00D64F00">
      <w:pPr>
        <w:pStyle w:val="Glava"/>
        <w:ind w:left="6372"/>
        <w:rPr>
          <w:rFonts w:ascii="Arial" w:hAnsi="Arial" w:cs="Arial"/>
          <w:sz w:val="20"/>
          <w:szCs w:val="20"/>
        </w:rPr>
      </w:pPr>
    </w:p>
    <w:p w14:paraId="0B7E58B9" w14:textId="77777777" w:rsidR="00D64F00" w:rsidRPr="005067F1" w:rsidRDefault="00D64F00" w:rsidP="00D64F00">
      <w:pPr>
        <w:rPr>
          <w:rFonts w:ascii="Arial" w:eastAsia="Calibri" w:hAnsi="Arial" w:cs="Arial"/>
          <w:bCs/>
          <w:sz w:val="20"/>
          <w:szCs w:val="20"/>
          <w:lang w:eastAsia="sl-SI"/>
        </w:rPr>
      </w:pPr>
      <w:r w:rsidRPr="005067F1">
        <w:rPr>
          <w:rFonts w:ascii="Arial" w:eastAsia="Calibri" w:hAnsi="Arial" w:cs="Arial"/>
          <w:bCs/>
          <w:sz w:val="20"/>
          <w:szCs w:val="20"/>
          <w:lang w:eastAsia="sl-SI"/>
        </w:rPr>
        <w:br w:type="page"/>
      </w:r>
    </w:p>
    <w:p w14:paraId="091E59AC" w14:textId="77777777" w:rsidR="00D64F00" w:rsidRPr="0054502E" w:rsidRDefault="00D64F00" w:rsidP="00D64F00">
      <w:pPr>
        <w:spacing w:line="269" w:lineRule="auto"/>
        <w:ind w:left="7920"/>
        <w:rPr>
          <w:rFonts w:ascii="Arial" w:eastAsia="Calibri" w:hAnsi="Arial" w:cs="Arial"/>
          <w:b/>
          <w:bCs/>
          <w:sz w:val="20"/>
          <w:szCs w:val="20"/>
          <w:lang w:eastAsia="sl-SI"/>
        </w:rPr>
      </w:pPr>
      <w:r w:rsidRPr="0054502E">
        <w:rPr>
          <w:rFonts w:ascii="Arial" w:eastAsia="Calibri" w:hAnsi="Arial" w:cs="Arial"/>
          <w:b/>
          <w:bCs/>
          <w:sz w:val="20"/>
          <w:szCs w:val="20"/>
          <w:lang w:eastAsia="sl-SI"/>
        </w:rPr>
        <w:lastRenderedPageBreak/>
        <w:t>OBR-3</w:t>
      </w:r>
    </w:p>
    <w:p w14:paraId="6C62D241" w14:textId="77777777" w:rsidR="00D64F00" w:rsidRPr="00D64F00" w:rsidRDefault="00D64F00" w:rsidP="00D64F00">
      <w:pPr>
        <w:spacing w:line="269" w:lineRule="auto"/>
        <w:jc w:val="center"/>
        <w:rPr>
          <w:rFonts w:ascii="Arial" w:eastAsia="Calibri" w:hAnsi="Arial" w:cs="Arial"/>
          <w:b/>
          <w:bCs/>
          <w:lang w:eastAsia="sl-SI"/>
        </w:rPr>
      </w:pPr>
      <w:r w:rsidRPr="00D64F00">
        <w:rPr>
          <w:rFonts w:ascii="Arial" w:eastAsia="Calibri" w:hAnsi="Arial" w:cs="Arial"/>
          <w:b/>
          <w:bCs/>
          <w:lang w:eastAsia="sl-SI"/>
        </w:rPr>
        <w:t>VZOREC POGODBE</w:t>
      </w:r>
    </w:p>
    <w:p w14:paraId="2628FF5A" w14:textId="77777777" w:rsidR="00D64F00" w:rsidRPr="005067F1" w:rsidRDefault="00D64F00" w:rsidP="00D64F00">
      <w:pPr>
        <w:spacing w:line="269" w:lineRule="auto"/>
        <w:rPr>
          <w:rFonts w:ascii="Arial" w:eastAsia="Calibri" w:hAnsi="Arial" w:cs="Arial"/>
          <w:bCs/>
          <w:sz w:val="20"/>
          <w:szCs w:val="20"/>
          <w:lang w:eastAsia="sl-SI"/>
        </w:rPr>
      </w:pPr>
    </w:p>
    <w:p w14:paraId="0DD8DD5D" w14:textId="77777777" w:rsidR="00D64F00" w:rsidRPr="005067F1" w:rsidRDefault="00D64F00" w:rsidP="00D64F00">
      <w:pPr>
        <w:spacing w:line="269" w:lineRule="auto"/>
        <w:rPr>
          <w:rFonts w:ascii="Arial" w:eastAsia="Calibri" w:hAnsi="Arial" w:cs="Arial"/>
          <w:b/>
          <w:bCs/>
          <w:sz w:val="20"/>
          <w:szCs w:val="20"/>
          <w:lang w:eastAsia="sl-SI"/>
        </w:rPr>
      </w:pPr>
    </w:p>
    <w:p w14:paraId="53B0FF11"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Znanstvenoraziskovalni center Slovenske akademije znanosti in umetnosti, Novi trg 2, 1000 Ljubljana, matična št. </w:t>
      </w:r>
      <w:r w:rsidRPr="005067F1">
        <w:rPr>
          <w:rFonts w:ascii="Arial" w:eastAsia="Times New Roman" w:hAnsi="Arial" w:cs="Arial"/>
          <w:sz w:val="20"/>
          <w:szCs w:val="20"/>
          <w:lang w:eastAsia="sl-SI"/>
        </w:rPr>
        <w:t>5105498000</w:t>
      </w:r>
      <w:r w:rsidRPr="005067F1">
        <w:rPr>
          <w:rFonts w:ascii="Arial" w:eastAsia="Times New Roman" w:hAnsi="Arial" w:cs="Arial"/>
          <w:bCs/>
          <w:iCs/>
          <w:sz w:val="20"/>
          <w:szCs w:val="20"/>
          <w:lang w:eastAsia="sl-SI"/>
        </w:rPr>
        <w:t xml:space="preserve">, davčna št. </w:t>
      </w:r>
      <w:r w:rsidRPr="005067F1">
        <w:rPr>
          <w:rFonts w:ascii="Arial" w:eastAsia="Times New Roman" w:hAnsi="Arial" w:cs="Arial"/>
          <w:sz w:val="20"/>
          <w:szCs w:val="20"/>
          <w:lang w:eastAsia="sl-SI"/>
        </w:rPr>
        <w:t>38048183</w:t>
      </w:r>
      <w:r w:rsidRPr="005067F1">
        <w:rPr>
          <w:rFonts w:ascii="Arial" w:eastAsia="Times New Roman" w:hAnsi="Arial" w:cs="Arial"/>
          <w:bCs/>
          <w:iCs/>
          <w:sz w:val="20"/>
          <w:szCs w:val="20"/>
          <w:lang w:eastAsia="sl-SI"/>
        </w:rPr>
        <w:t>, ki ga zastopa in predstavlja direktor prof. dr. Oto Luthar (v nadaljevanju: naročnik)</w:t>
      </w:r>
    </w:p>
    <w:p w14:paraId="4836178D" w14:textId="77777777" w:rsidR="00D64F00" w:rsidRPr="005067F1" w:rsidRDefault="00D64F00" w:rsidP="00D64F00">
      <w:pPr>
        <w:spacing w:line="269" w:lineRule="auto"/>
        <w:rPr>
          <w:rFonts w:ascii="Arial" w:eastAsia="Times New Roman" w:hAnsi="Arial" w:cs="Arial"/>
          <w:bCs/>
          <w:iCs/>
          <w:sz w:val="20"/>
          <w:szCs w:val="20"/>
          <w:lang w:eastAsia="sl-SI"/>
        </w:rPr>
      </w:pPr>
    </w:p>
    <w:p w14:paraId="5E325709"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in</w:t>
      </w:r>
    </w:p>
    <w:p w14:paraId="4C41D3CD" w14:textId="77777777" w:rsidR="00D64F00" w:rsidRPr="005067F1" w:rsidRDefault="00D64F00" w:rsidP="00D64F00">
      <w:pPr>
        <w:spacing w:line="269" w:lineRule="auto"/>
        <w:rPr>
          <w:rFonts w:ascii="Arial" w:eastAsia="Times New Roman" w:hAnsi="Arial" w:cs="Arial"/>
          <w:bCs/>
          <w:iCs/>
          <w:sz w:val="20"/>
          <w:szCs w:val="20"/>
          <w:lang w:eastAsia="sl-SI"/>
        </w:rPr>
      </w:pPr>
    </w:p>
    <w:p w14:paraId="14675005"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w:instrText>
      </w:r>
      <w:bookmarkStart w:id="26" w:name="Besedilo12"/>
      <w:r w:rsidRPr="005067F1">
        <w:rPr>
          <w:rFonts w:ascii="Arial" w:eastAsia="Times New Roman" w:hAnsi="Arial" w:cs="Arial"/>
          <w:b/>
          <w:bCs/>
          <w:iCs/>
          <w:sz w:val="20"/>
          <w:szCs w:val="20"/>
          <w:lang w:eastAsia="sl-SI"/>
        </w:rPr>
        <w:instrText xml:space="preserve">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bookmarkEnd w:id="26"/>
      <w:r w:rsidRPr="005067F1">
        <w:rPr>
          <w:rFonts w:ascii="Arial" w:eastAsia="Times New Roman" w:hAnsi="Arial" w:cs="Arial"/>
          <w:bCs/>
          <w:iCs/>
          <w:sz w:val="20"/>
          <w:szCs w:val="20"/>
          <w:lang w:eastAsia="sl-SI"/>
        </w:rPr>
        <w:t xml:space="preserve">, matična številka </w:t>
      </w: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xml:space="preserve">, davčna številka </w:t>
      </w: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ki ga zastopa</w:t>
      </w: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xml:space="preserve"> (v nadaljevanju: izvajalec), </w:t>
      </w:r>
    </w:p>
    <w:p w14:paraId="5A757C8C" w14:textId="77777777" w:rsidR="00D64F00" w:rsidRPr="005067F1" w:rsidRDefault="00D64F00" w:rsidP="00D64F00">
      <w:pPr>
        <w:spacing w:line="269" w:lineRule="auto"/>
        <w:rPr>
          <w:rFonts w:ascii="Arial" w:eastAsia="Times New Roman" w:hAnsi="Arial" w:cs="Arial"/>
          <w:bCs/>
          <w:iCs/>
          <w:sz w:val="20"/>
          <w:szCs w:val="20"/>
          <w:lang w:eastAsia="sl-SI"/>
        </w:rPr>
      </w:pPr>
    </w:p>
    <w:p w14:paraId="6837F18E"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se dogovorita in skleneta naslednjo</w:t>
      </w:r>
    </w:p>
    <w:p w14:paraId="7B0831D0" w14:textId="5D1B3D2B" w:rsidR="00D64F00" w:rsidRPr="005067F1" w:rsidRDefault="00D64F00" w:rsidP="00D64F00">
      <w:pPr>
        <w:spacing w:line="269" w:lineRule="auto"/>
        <w:rPr>
          <w:rFonts w:ascii="Arial" w:eastAsia="Times New Roman" w:hAnsi="Arial" w:cs="Arial"/>
          <w:bCs/>
          <w:iCs/>
          <w:sz w:val="20"/>
          <w:szCs w:val="20"/>
          <w:lang w:eastAsia="sl-SI"/>
        </w:rPr>
      </w:pPr>
    </w:p>
    <w:p w14:paraId="046BF4B9" w14:textId="77777777" w:rsidR="00D64F00" w:rsidRPr="005067F1" w:rsidRDefault="00D64F00" w:rsidP="00D64F00">
      <w:pPr>
        <w:spacing w:line="269" w:lineRule="auto"/>
        <w:jc w:val="center"/>
        <w:rPr>
          <w:rFonts w:ascii="Arial" w:eastAsia="Times New Roman" w:hAnsi="Arial" w:cs="Arial"/>
          <w:b/>
          <w:sz w:val="20"/>
          <w:szCs w:val="20"/>
        </w:rPr>
      </w:pPr>
      <w:r w:rsidRPr="005067F1">
        <w:rPr>
          <w:rFonts w:ascii="Arial" w:eastAsia="Times New Roman" w:hAnsi="Arial" w:cs="Arial"/>
          <w:b/>
          <w:bCs/>
          <w:iCs/>
          <w:sz w:val="20"/>
          <w:szCs w:val="20"/>
          <w:lang w:eastAsia="sl-SI"/>
        </w:rPr>
        <w:t xml:space="preserve">POGODBO št.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p w14:paraId="3C980FEF" w14:textId="77777777" w:rsidR="00D64F00" w:rsidRPr="005067F1" w:rsidRDefault="00D64F00" w:rsidP="00D64F00">
      <w:pPr>
        <w:spacing w:line="269" w:lineRule="auto"/>
        <w:jc w:val="center"/>
        <w:rPr>
          <w:rFonts w:ascii="Arial" w:eastAsia="Times New Roman" w:hAnsi="Arial" w:cs="Arial"/>
          <w:sz w:val="20"/>
          <w:szCs w:val="20"/>
          <w:lang w:eastAsia="sl-SI"/>
        </w:rPr>
      </w:pPr>
      <w:r w:rsidRPr="005067F1">
        <w:rPr>
          <w:rFonts w:ascii="Arial" w:eastAsia="Times New Roman" w:hAnsi="Arial" w:cs="Arial"/>
          <w:b/>
          <w:sz w:val="20"/>
          <w:szCs w:val="20"/>
          <w:lang w:eastAsia="sl-SI"/>
        </w:rPr>
        <w:t xml:space="preserve">ZA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p w14:paraId="30A81C8A" w14:textId="77777777" w:rsidR="00D64F00" w:rsidRPr="005067F1" w:rsidRDefault="00D64F00" w:rsidP="00D64F00">
      <w:pPr>
        <w:spacing w:line="269" w:lineRule="auto"/>
        <w:rPr>
          <w:rFonts w:ascii="Arial" w:eastAsia="Times New Roman" w:hAnsi="Arial" w:cs="Arial"/>
          <w:b/>
          <w:bCs/>
          <w:iCs/>
          <w:sz w:val="20"/>
          <w:szCs w:val="20"/>
          <w:lang w:eastAsia="sl-SI"/>
        </w:rPr>
      </w:pPr>
    </w:p>
    <w:p w14:paraId="3C5BB65F" w14:textId="77777777" w:rsidR="00D64F00" w:rsidRPr="005067F1" w:rsidRDefault="00D64F00" w:rsidP="00D64F00">
      <w:pPr>
        <w:spacing w:line="269" w:lineRule="auto"/>
        <w:rPr>
          <w:rFonts w:ascii="Arial" w:eastAsia="Times New Roman" w:hAnsi="Arial" w:cs="Arial"/>
          <w:b/>
          <w:bCs/>
          <w:iCs/>
          <w:sz w:val="20"/>
          <w:szCs w:val="20"/>
          <w:lang w:eastAsia="sl-SI"/>
        </w:rPr>
      </w:pPr>
    </w:p>
    <w:p w14:paraId="257024FE"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UVODNE DOLOČBE</w:t>
      </w:r>
    </w:p>
    <w:p w14:paraId="5A47ECE1" w14:textId="77777777" w:rsidR="00D64F00" w:rsidRPr="005067F1" w:rsidRDefault="00D64F00" w:rsidP="00D64F00">
      <w:pPr>
        <w:spacing w:line="269" w:lineRule="auto"/>
        <w:rPr>
          <w:rFonts w:ascii="Arial" w:eastAsia="Times New Roman" w:hAnsi="Arial" w:cs="Arial"/>
          <w:bCs/>
          <w:iCs/>
          <w:sz w:val="20"/>
          <w:szCs w:val="20"/>
          <w:lang w:eastAsia="sl-SI"/>
        </w:rPr>
      </w:pPr>
    </w:p>
    <w:p w14:paraId="14574DF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člen</w:t>
      </w:r>
    </w:p>
    <w:p w14:paraId="745657CA"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Naročnik in izvajalec ugotavljata, da:</w:t>
      </w:r>
    </w:p>
    <w:p w14:paraId="2F72CB88" w14:textId="5A987573" w:rsidR="00D64F00" w:rsidRPr="005067F1" w:rsidRDefault="00D64F00" w:rsidP="00B00D8B">
      <w:pPr>
        <w:numPr>
          <w:ilvl w:val="0"/>
          <w:numId w:val="7"/>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je naročnik izvedel evidenčni postopek oddaje javnega naročila za</w:t>
      </w:r>
      <w:r w:rsidR="00B00D8B" w:rsidRPr="00B00D8B">
        <w:t xml:space="preserve"> </w:t>
      </w:r>
      <w:r w:rsidR="00B00D8B" w:rsidRPr="00B00D8B">
        <w:rPr>
          <w:rFonts w:ascii="Arial" w:eastAsia="Times New Roman" w:hAnsi="Arial" w:cs="Arial"/>
          <w:bCs/>
          <w:iCs/>
          <w:sz w:val="20"/>
          <w:szCs w:val="20"/>
          <w:lang w:eastAsia="sl-SI"/>
        </w:rPr>
        <w:t>Oblikovanje in vzpostavitev spletnega mesta revije Umetnostna kronika</w:t>
      </w:r>
      <w:r w:rsidRPr="005067F1">
        <w:rPr>
          <w:rFonts w:ascii="Arial" w:eastAsia="Times New Roman" w:hAnsi="Arial" w:cs="Arial"/>
          <w:bCs/>
          <w:iCs/>
          <w:sz w:val="20"/>
          <w:szCs w:val="20"/>
          <w:lang w:eastAsia="sl-SI"/>
        </w:rPr>
        <w:t>;</w:t>
      </w:r>
    </w:p>
    <w:p w14:paraId="61F6F0A7" w14:textId="77777777" w:rsidR="00D64F00" w:rsidRPr="005067F1" w:rsidRDefault="00D64F00" w:rsidP="00D64F00">
      <w:pPr>
        <w:numPr>
          <w:ilvl w:val="0"/>
          <w:numId w:val="7"/>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je naročnik na podlagi javnega naročila iz prejšnje alineje in prejetih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
          <w:bCs/>
          <w:iCs/>
          <w:sz w:val="20"/>
          <w:szCs w:val="20"/>
          <w:lang w:eastAsia="sl-SI"/>
        </w:rPr>
        <w:t xml:space="preserve"> </w:t>
      </w:r>
      <w:r w:rsidRPr="005067F1">
        <w:rPr>
          <w:rFonts w:ascii="Arial" w:eastAsia="Times New Roman" w:hAnsi="Arial" w:cs="Arial"/>
          <w:bCs/>
          <w:iCs/>
          <w:sz w:val="20"/>
          <w:szCs w:val="20"/>
          <w:lang w:eastAsia="sl-SI"/>
        </w:rPr>
        <w:t xml:space="preserve">ponudb z Odločitvijo o oddaji javnega naročila z dne </w:t>
      </w:r>
      <w:r w:rsidRPr="005067F1">
        <w:rPr>
          <w:rFonts w:ascii="Arial" w:eastAsia="Times New Roman" w:hAnsi="Arial" w:cs="Arial"/>
          <w:b/>
          <w:bCs/>
          <w:i/>
          <w:iCs/>
          <w:sz w:val="20"/>
          <w:szCs w:val="20"/>
          <w:lang w:eastAsia="sl-SI"/>
        </w:rPr>
        <w:fldChar w:fldCharType="begin">
          <w:ffData>
            <w:name w:val="Besedilo12"/>
            <w:enabled/>
            <w:calcOnExit w:val="0"/>
            <w:textInput/>
          </w:ffData>
        </w:fldChar>
      </w:r>
      <w:r w:rsidRPr="005067F1">
        <w:rPr>
          <w:rFonts w:ascii="Arial" w:eastAsia="Times New Roman" w:hAnsi="Arial" w:cs="Arial"/>
          <w:b/>
          <w:bCs/>
          <w:i/>
          <w:iCs/>
          <w:sz w:val="20"/>
          <w:szCs w:val="20"/>
          <w:lang w:eastAsia="sl-SI"/>
        </w:rPr>
        <w:instrText xml:space="preserve"> FORMTEXT </w:instrText>
      </w:r>
      <w:r w:rsidRPr="005067F1">
        <w:rPr>
          <w:rFonts w:ascii="Arial" w:eastAsia="Times New Roman" w:hAnsi="Arial" w:cs="Arial"/>
          <w:b/>
          <w:bCs/>
          <w:i/>
          <w:iCs/>
          <w:sz w:val="20"/>
          <w:szCs w:val="20"/>
          <w:lang w:eastAsia="sl-SI"/>
        </w:rPr>
      </w:r>
      <w:r w:rsidRPr="005067F1">
        <w:rPr>
          <w:rFonts w:ascii="Arial" w:eastAsia="Times New Roman" w:hAnsi="Arial" w:cs="Arial"/>
          <w:b/>
          <w:bCs/>
          <w:i/>
          <w:iCs/>
          <w:sz w:val="20"/>
          <w:szCs w:val="20"/>
          <w:lang w:eastAsia="sl-SI"/>
        </w:rPr>
        <w:fldChar w:fldCharType="separate"/>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Cs/>
          <w:i/>
          <w:iCs/>
          <w:sz w:val="20"/>
          <w:szCs w:val="20"/>
          <w:lang w:eastAsia="sl-SI"/>
        </w:rPr>
        <w:fldChar w:fldCharType="end"/>
      </w:r>
      <w:r w:rsidRPr="005067F1">
        <w:rPr>
          <w:rFonts w:ascii="Arial" w:eastAsia="Times New Roman" w:hAnsi="Arial" w:cs="Arial"/>
          <w:bCs/>
          <w:iCs/>
          <w:sz w:val="20"/>
          <w:szCs w:val="20"/>
          <w:lang w:eastAsia="sl-SI"/>
        </w:rPr>
        <w:t>, izbral izvajalca kot najugodnejšega ponudnika za izvedbo javnega naročila iz prejšnje alineje;</w:t>
      </w:r>
    </w:p>
    <w:p w14:paraId="597B251C" w14:textId="77777777" w:rsidR="00D64F00" w:rsidRPr="005067F1" w:rsidRDefault="00D64F00" w:rsidP="00D64F00">
      <w:pPr>
        <w:numPr>
          <w:ilvl w:val="0"/>
          <w:numId w:val="7"/>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da je izvajalec strokovno in tehnično usposobljen izvesti naročilo po tej pogodbi. </w:t>
      </w:r>
    </w:p>
    <w:p w14:paraId="644B9955" w14:textId="77777777" w:rsidR="00D64F00" w:rsidRPr="005067F1" w:rsidRDefault="00D64F00" w:rsidP="00D64F00">
      <w:pPr>
        <w:spacing w:line="269" w:lineRule="auto"/>
        <w:rPr>
          <w:rFonts w:ascii="Arial" w:eastAsia="Times New Roman" w:hAnsi="Arial" w:cs="Arial"/>
          <w:bCs/>
          <w:iCs/>
          <w:sz w:val="20"/>
          <w:szCs w:val="20"/>
          <w:lang w:eastAsia="sl-SI"/>
        </w:rPr>
      </w:pPr>
    </w:p>
    <w:p w14:paraId="43463CE0" w14:textId="55E03992"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Povabilo k oddaji ponudbe z dne </w:t>
      </w:r>
      <w:r w:rsidR="00DF6305">
        <w:rPr>
          <w:rFonts w:ascii="Arial" w:eastAsia="Times New Roman" w:hAnsi="Arial" w:cs="Arial"/>
          <w:bCs/>
          <w:iCs/>
          <w:sz w:val="20"/>
          <w:szCs w:val="20"/>
          <w:lang w:eastAsia="sl-SI"/>
        </w:rPr>
        <w:t xml:space="preserve">12. 12. 2022 </w:t>
      </w:r>
      <w:r w:rsidRPr="005067F1">
        <w:rPr>
          <w:rFonts w:ascii="Arial" w:eastAsia="Times New Roman" w:hAnsi="Arial" w:cs="Arial"/>
          <w:bCs/>
          <w:iCs/>
          <w:sz w:val="20"/>
          <w:szCs w:val="20"/>
          <w:lang w:eastAsia="sl-SI"/>
        </w:rPr>
        <w:t xml:space="preserve">in ponudba izvajalca št. </w:t>
      </w:r>
      <w:r w:rsidRPr="005067F1">
        <w:rPr>
          <w:rFonts w:ascii="Arial" w:eastAsia="Times New Roman" w:hAnsi="Arial" w:cs="Arial"/>
          <w:bCs/>
          <w:iCs/>
          <w:sz w:val="20"/>
          <w:szCs w:val="20"/>
          <w:lang w:eastAsia="sl-SI"/>
        </w:rPr>
        <w:fldChar w:fldCharType="begin">
          <w:ffData>
            <w:name w:val=""/>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 xml:space="preserve"> z dne </w:t>
      </w:r>
      <w:r w:rsidRPr="005067F1">
        <w:rPr>
          <w:rFonts w:ascii="Arial" w:eastAsia="Times New Roman" w:hAnsi="Arial" w:cs="Arial"/>
          <w:bCs/>
          <w:iCs/>
          <w:sz w:val="20"/>
          <w:szCs w:val="20"/>
          <w:lang w:eastAsia="sl-SI"/>
        </w:rPr>
        <w:fldChar w:fldCharType="begin">
          <w:ffData>
            <w:name w:val=""/>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 xml:space="preserve"> (v nadaljevanju: Ponudba) sta sestavni del te pogodbe.</w:t>
      </w:r>
    </w:p>
    <w:p w14:paraId="789A45E6" w14:textId="77777777" w:rsidR="00D64F00" w:rsidRPr="005067F1" w:rsidRDefault="00D64F00" w:rsidP="00D64F00">
      <w:pPr>
        <w:spacing w:line="269" w:lineRule="auto"/>
        <w:rPr>
          <w:rFonts w:ascii="Arial" w:eastAsia="Times New Roman" w:hAnsi="Arial" w:cs="Arial"/>
          <w:bCs/>
          <w:iCs/>
          <w:sz w:val="20"/>
          <w:szCs w:val="20"/>
          <w:lang w:eastAsia="sl-SI"/>
        </w:rPr>
      </w:pPr>
    </w:p>
    <w:p w14:paraId="5178714E"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člen</w:t>
      </w:r>
    </w:p>
    <w:p w14:paraId="491B6F28" w14:textId="00C6623C" w:rsidR="00D64F00" w:rsidRPr="002C3CB4" w:rsidRDefault="00D64F00" w:rsidP="002C3CB4">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S to pogodbo se pogodbeni stranki dogovorita o splošnih in posebnih pogojih izvajanja javnega naročila iz prejšnjega člena te pogodbe.</w:t>
      </w:r>
    </w:p>
    <w:p w14:paraId="3C843BB5"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37F350FE"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PREDMET POGODBE</w:t>
      </w:r>
    </w:p>
    <w:p w14:paraId="0C76E9A2" w14:textId="77777777" w:rsidR="00D64F00" w:rsidRPr="005067F1" w:rsidRDefault="00D64F00" w:rsidP="00D64F00">
      <w:pPr>
        <w:spacing w:line="269" w:lineRule="auto"/>
        <w:rPr>
          <w:rFonts w:ascii="Arial" w:eastAsia="Times New Roman" w:hAnsi="Arial" w:cs="Arial"/>
          <w:b/>
          <w:bCs/>
          <w:iCs/>
          <w:sz w:val="20"/>
          <w:szCs w:val="20"/>
          <w:lang w:eastAsia="sl-SI"/>
        </w:rPr>
      </w:pPr>
    </w:p>
    <w:p w14:paraId="48ED98A9"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člen</w:t>
      </w:r>
    </w:p>
    <w:p w14:paraId="5E0656B2" w14:textId="6B7EFF06" w:rsidR="00D64F00" w:rsidRPr="005067F1" w:rsidRDefault="00D64F00" w:rsidP="00C037A2">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(1) S to pogodbo se izvajalec zavezuje, da bo za naročnika </w:t>
      </w:r>
      <w:r w:rsidR="00C037A2" w:rsidRPr="00C037A2">
        <w:rPr>
          <w:rFonts w:ascii="Arial" w:eastAsia="Times New Roman" w:hAnsi="Arial" w:cs="Arial"/>
          <w:bCs/>
          <w:iCs/>
          <w:sz w:val="20"/>
          <w:szCs w:val="20"/>
          <w:lang w:eastAsia="sl-SI"/>
        </w:rPr>
        <w:t>zasnova</w:t>
      </w:r>
      <w:r w:rsidR="00C037A2">
        <w:rPr>
          <w:rFonts w:ascii="Arial" w:eastAsia="Times New Roman" w:hAnsi="Arial" w:cs="Arial"/>
          <w:bCs/>
          <w:iCs/>
          <w:sz w:val="20"/>
          <w:szCs w:val="20"/>
          <w:lang w:eastAsia="sl-SI"/>
        </w:rPr>
        <w:t>l in implementiral spletno platformo</w:t>
      </w:r>
      <w:r w:rsidR="00C037A2" w:rsidRPr="00C037A2">
        <w:rPr>
          <w:rFonts w:ascii="Arial" w:eastAsia="Times New Roman" w:hAnsi="Arial" w:cs="Arial"/>
          <w:bCs/>
          <w:iCs/>
          <w:sz w:val="20"/>
          <w:szCs w:val="20"/>
          <w:lang w:eastAsia="sl-SI"/>
        </w:rPr>
        <w:t xml:space="preserve"> s spletno revijo Umetnostna kronika</w:t>
      </w:r>
      <w:r w:rsidRPr="005067F1">
        <w:rPr>
          <w:rFonts w:ascii="Arial" w:eastAsia="Times New Roman" w:hAnsi="Arial" w:cs="Arial"/>
          <w:bCs/>
          <w:iCs/>
          <w:sz w:val="20"/>
          <w:szCs w:val="20"/>
          <w:lang w:eastAsia="sl-SI"/>
        </w:rPr>
        <w:t xml:space="preserve">, naročnik pa mu bo za to plačal ceno, določeno v 10. členu te pogodbe. </w:t>
      </w:r>
    </w:p>
    <w:p w14:paraId="3438D98F" w14:textId="77777777" w:rsidR="00D64F00" w:rsidRPr="005067F1" w:rsidRDefault="00D64F00" w:rsidP="00D64F00">
      <w:pPr>
        <w:tabs>
          <w:tab w:val="left" w:pos="2003"/>
        </w:tabs>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ab/>
      </w:r>
    </w:p>
    <w:p w14:paraId="03FF1633" w14:textId="77777777" w:rsidR="00D64F00" w:rsidRPr="005067F1" w:rsidRDefault="00D64F00" w:rsidP="00D64F00">
      <w:pPr>
        <w:spacing w:line="269" w:lineRule="auto"/>
        <w:rPr>
          <w:rFonts w:ascii="Arial" w:eastAsia="Calibri" w:hAnsi="Arial" w:cs="Arial"/>
          <w:bCs/>
          <w:sz w:val="20"/>
          <w:szCs w:val="20"/>
          <w:lang w:eastAsia="sl-SI"/>
        </w:rPr>
      </w:pPr>
      <w:r w:rsidRPr="005067F1">
        <w:rPr>
          <w:rFonts w:ascii="Arial" w:eastAsia="Calibri" w:hAnsi="Arial" w:cs="Arial"/>
          <w:bCs/>
          <w:sz w:val="20"/>
          <w:szCs w:val="20"/>
          <w:lang w:eastAsia="sl-SI"/>
        </w:rPr>
        <w:t>(2) Naročilo zajema:</w:t>
      </w:r>
    </w:p>
    <w:p w14:paraId="0D8E8217" w14:textId="77777777" w:rsidR="0054502E" w:rsidRPr="0063454F" w:rsidRDefault="0054502E" w:rsidP="0054502E">
      <w:p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priprava spletnega mesta revije Umetnostna kronika v skladu z zahtevami razpisa,</w:t>
      </w:r>
      <w:r w:rsidRPr="0063454F">
        <w:t xml:space="preserve"> </w:t>
      </w:r>
      <w:r w:rsidRPr="0063454F">
        <w:rPr>
          <w:rFonts w:ascii="Arial" w:eastAsia="Times New Roman" w:hAnsi="Arial" w:cs="Arial"/>
          <w:bCs/>
          <w:iCs/>
          <w:sz w:val="20"/>
          <w:szCs w:val="20"/>
          <w:lang w:eastAsia="sl-SI"/>
        </w:rPr>
        <w:t>v tem okviru pa</w:t>
      </w:r>
      <w:r>
        <w:rPr>
          <w:rFonts w:ascii="Arial" w:eastAsia="Times New Roman" w:hAnsi="Arial" w:cs="Arial"/>
          <w:bCs/>
          <w:iCs/>
          <w:sz w:val="20"/>
          <w:szCs w:val="20"/>
          <w:lang w:eastAsia="sl-SI"/>
        </w:rPr>
        <w:t xml:space="preserve"> bo zlati</w:t>
      </w:r>
      <w:r w:rsidRPr="0063454F">
        <w:rPr>
          <w:rFonts w:ascii="Arial" w:eastAsia="Times New Roman" w:hAnsi="Arial" w:cs="Arial"/>
          <w:bCs/>
          <w:iCs/>
          <w:sz w:val="20"/>
          <w:szCs w:val="20"/>
          <w:lang w:eastAsia="sl-SI"/>
        </w:rPr>
        <w:t xml:space="preserve"> izvedel naslednje aktivnosti in storitve:</w:t>
      </w:r>
    </w:p>
    <w:p w14:paraId="2F2164A1"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Zasnova in oblikovanje osnovnega izgleda domače strani.</w:t>
      </w:r>
    </w:p>
    <w:p w14:paraId="2F1E37C6"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Celostna grafična zasnova spletnega mesta z razvojem osnovnih grafičnih elementov (logotip).</w:t>
      </w:r>
    </w:p>
    <w:p w14:paraId="354E851E"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Zasnova in oblikovanje podstrani za sledeče rubrike objav: razprave, intervju, ocene razstav in knjig, poročila, mnenja, digitalno.</w:t>
      </w:r>
    </w:p>
    <w:p w14:paraId="20558FBD"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Oblikovanje posebne podstrani arhiv, kjer bo arhiv posameznih številk in letnikov revije (ob koncu leta se bodo namreč prispevki, ki bodo objavljeni skozi leto, združili v dve številki).</w:t>
      </w:r>
    </w:p>
    <w:p w14:paraId="0D781636"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Integracija komponent za prikaz slik in videoposnetkov.</w:t>
      </w:r>
    </w:p>
    <w:p w14:paraId="52F8D335"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Konfiguracija iskalnika po spletni strani.</w:t>
      </w:r>
    </w:p>
    <w:p w14:paraId="2ECB7DEF"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lastRenderedPageBreak/>
        <w:t>Implementacija opomb v besedila prispevkov.</w:t>
      </w:r>
    </w:p>
    <w:p w14:paraId="4FAAFFF5"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Ob besedili konfigurirana možnost prenosa objave v PDF obliki in možnost tiskanja.</w:t>
      </w:r>
    </w:p>
    <w:p w14:paraId="6E2A3471"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Prilagoditev formata tabličnim računalnikom in mobilnim telefonom.</w:t>
      </w:r>
    </w:p>
    <w:p w14:paraId="642AB61B"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Podpora spletnega portala več jezikom (slovenščina, angleščina).</w:t>
      </w:r>
    </w:p>
    <w:p w14:paraId="559908BE"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 xml:space="preserve">Integracija storitve Google </w:t>
      </w:r>
      <w:proofErr w:type="spellStart"/>
      <w:r w:rsidRPr="0063454F">
        <w:rPr>
          <w:rFonts w:ascii="Arial" w:eastAsia="Times New Roman" w:hAnsi="Arial" w:cs="Arial"/>
          <w:bCs/>
          <w:iCs/>
          <w:sz w:val="20"/>
          <w:szCs w:val="20"/>
          <w:lang w:eastAsia="sl-SI"/>
        </w:rPr>
        <w:t>Analytics</w:t>
      </w:r>
      <w:proofErr w:type="spellEnd"/>
      <w:r w:rsidRPr="0063454F">
        <w:rPr>
          <w:rFonts w:ascii="Arial" w:eastAsia="Times New Roman" w:hAnsi="Arial" w:cs="Arial"/>
          <w:bCs/>
          <w:iCs/>
          <w:sz w:val="20"/>
          <w:szCs w:val="20"/>
          <w:lang w:eastAsia="sl-SI"/>
        </w:rPr>
        <w:t>.</w:t>
      </w:r>
    </w:p>
    <w:p w14:paraId="6AF1402E"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Konfiguracija obvestila o uporabi piškotkov.</w:t>
      </w:r>
    </w:p>
    <w:p w14:paraId="443818C6"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Zagotovitev skladnosti spletnega portala z zahtevami spletnih iskalnikov (SEO).</w:t>
      </w:r>
    </w:p>
    <w:p w14:paraId="371B4BB5"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Implementacija sistema za e-novice (novičarska lista).</w:t>
      </w:r>
    </w:p>
    <w:p w14:paraId="2D34282F"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hAnsi="Arial" w:cs="Arial"/>
          <w:sz w:val="20"/>
          <w:szCs w:val="20"/>
        </w:rPr>
        <w:t>Uporaba odprtokodne CMS platforme z ustrezno konceptualno in vsebinsko dodelavo</w:t>
      </w:r>
      <w:r w:rsidRPr="0054502E">
        <w:rPr>
          <w:rFonts w:ascii="Arial" w:eastAsia="Times New Roman" w:hAnsi="Arial" w:cs="Arial"/>
          <w:bCs/>
          <w:iCs/>
          <w:sz w:val="20"/>
          <w:szCs w:val="20"/>
          <w:lang w:eastAsia="sl-SI"/>
        </w:rPr>
        <w:t>.</w:t>
      </w:r>
    </w:p>
    <w:p w14:paraId="44F66D37"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Priprava navodil in usposabljanje urednikov za uporabo portala.</w:t>
      </w:r>
    </w:p>
    <w:p w14:paraId="7E236CFA" w14:textId="774BA958" w:rsidR="0054502E" w:rsidRPr="002C3CB4" w:rsidRDefault="0054502E" w:rsidP="002C3CB4">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Gostovanje in vzdrževanje spletne strani (redni nadzor delovanja opreme, odprava napak, posodobitve programske opreme).</w:t>
      </w:r>
    </w:p>
    <w:p w14:paraId="3018BD37" w14:textId="77777777" w:rsidR="0054502E" w:rsidRPr="005067F1" w:rsidRDefault="0054502E" w:rsidP="0054502E">
      <w:pPr>
        <w:spacing w:line="269" w:lineRule="auto"/>
        <w:jc w:val="both"/>
        <w:rPr>
          <w:rFonts w:ascii="Arial" w:eastAsia="Calibri" w:hAnsi="Arial" w:cs="Arial"/>
          <w:bCs/>
          <w:sz w:val="20"/>
          <w:szCs w:val="20"/>
        </w:rPr>
      </w:pPr>
      <w:r w:rsidRPr="005067F1">
        <w:rPr>
          <w:rFonts w:ascii="Arial" w:eastAsia="Calibri" w:hAnsi="Arial" w:cs="Arial"/>
          <w:bCs/>
          <w:sz w:val="20"/>
          <w:szCs w:val="20"/>
        </w:rPr>
        <w:t>(3) Pri izvajanju storitev bo izvajalec upošteval želje in navodila naročnika.</w:t>
      </w:r>
    </w:p>
    <w:p w14:paraId="401FAD57" w14:textId="77777777" w:rsidR="0054502E" w:rsidRPr="005067F1" w:rsidRDefault="0054502E" w:rsidP="0054502E">
      <w:pPr>
        <w:spacing w:line="269" w:lineRule="auto"/>
        <w:jc w:val="both"/>
        <w:rPr>
          <w:rFonts w:ascii="Arial" w:eastAsia="Calibri" w:hAnsi="Arial" w:cs="Arial"/>
          <w:bCs/>
          <w:sz w:val="20"/>
          <w:szCs w:val="20"/>
        </w:rPr>
      </w:pPr>
    </w:p>
    <w:p w14:paraId="1A49AB97" w14:textId="77777777" w:rsidR="0054502E" w:rsidRDefault="0054502E" w:rsidP="0054502E">
      <w:pPr>
        <w:spacing w:line="269" w:lineRule="auto"/>
        <w:jc w:val="both"/>
        <w:rPr>
          <w:rFonts w:ascii="Arial" w:eastAsia="Calibri" w:hAnsi="Arial" w:cs="Arial"/>
          <w:bCs/>
          <w:sz w:val="20"/>
          <w:szCs w:val="20"/>
          <w:lang w:eastAsia="sl-SI"/>
        </w:rPr>
      </w:pPr>
      <w:r w:rsidRPr="005067F1">
        <w:rPr>
          <w:rFonts w:ascii="Arial" w:eastAsia="Calibri" w:hAnsi="Arial" w:cs="Arial"/>
          <w:bCs/>
          <w:sz w:val="20"/>
          <w:szCs w:val="20"/>
          <w:lang w:eastAsia="sl-SI"/>
        </w:rPr>
        <w:t xml:space="preserve">(4) </w:t>
      </w:r>
      <w:r>
        <w:rPr>
          <w:rFonts w:ascii="Arial" w:eastAsia="Calibri" w:hAnsi="Arial" w:cs="Arial"/>
          <w:bCs/>
          <w:sz w:val="20"/>
          <w:szCs w:val="20"/>
          <w:lang w:eastAsia="sl-SI"/>
        </w:rPr>
        <w:t>Rok za izvedbo storitev je:</w:t>
      </w:r>
    </w:p>
    <w:p w14:paraId="17487030" w14:textId="77777777" w:rsidR="0054502E" w:rsidRPr="00684350" w:rsidRDefault="0054502E" w:rsidP="0054502E">
      <w:pPr>
        <w:spacing w:line="269" w:lineRule="auto"/>
        <w:jc w:val="both"/>
        <w:rPr>
          <w:rFonts w:ascii="Arial" w:eastAsia="Calibri" w:hAnsi="Arial" w:cs="Arial"/>
          <w:bCs/>
          <w:sz w:val="20"/>
          <w:szCs w:val="20"/>
          <w:lang w:eastAsia="sl-SI"/>
        </w:rPr>
      </w:pPr>
      <w:r w:rsidRPr="00684350">
        <w:rPr>
          <w:rFonts w:ascii="Arial" w:eastAsia="Calibri" w:hAnsi="Arial" w:cs="Arial"/>
          <w:bCs/>
          <w:sz w:val="20"/>
          <w:szCs w:val="20"/>
          <w:lang w:eastAsia="sl-SI"/>
        </w:rPr>
        <w:t>do 31. 12. 2022:</w:t>
      </w:r>
    </w:p>
    <w:p w14:paraId="51049AFB" w14:textId="77777777" w:rsidR="0054502E" w:rsidRPr="00684350"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t xml:space="preserve">- </w:t>
      </w:r>
      <w:r w:rsidRPr="00684350">
        <w:rPr>
          <w:rFonts w:ascii="Arial" w:eastAsia="Calibri" w:hAnsi="Arial" w:cs="Arial"/>
          <w:bCs/>
          <w:sz w:val="20"/>
          <w:szCs w:val="20"/>
          <w:lang w:eastAsia="sl-SI"/>
        </w:rPr>
        <w:t>s</w:t>
      </w:r>
      <w:r>
        <w:rPr>
          <w:rFonts w:ascii="Arial" w:eastAsia="Calibri" w:hAnsi="Arial" w:cs="Arial"/>
          <w:bCs/>
          <w:sz w:val="20"/>
          <w:szCs w:val="20"/>
          <w:lang w:eastAsia="sl-SI"/>
        </w:rPr>
        <w:t>trateška zasnova spletne strani,</w:t>
      </w:r>
    </w:p>
    <w:p w14:paraId="38BA7C34" w14:textId="77777777" w:rsidR="0054502E" w:rsidRPr="00684350"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t xml:space="preserve">- </w:t>
      </w:r>
      <w:r w:rsidRPr="00684350">
        <w:rPr>
          <w:rFonts w:ascii="Arial" w:eastAsia="Calibri" w:hAnsi="Arial" w:cs="Arial"/>
          <w:bCs/>
          <w:sz w:val="20"/>
          <w:szCs w:val="20"/>
          <w:lang w:eastAsia="sl-SI"/>
        </w:rPr>
        <w:t>koncept spletne strani in priprava vsebinskega kazala,</w:t>
      </w:r>
    </w:p>
    <w:p w14:paraId="653BBBBE" w14:textId="77777777" w:rsidR="0054502E" w:rsidRPr="00684350"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t xml:space="preserve">- </w:t>
      </w:r>
      <w:r w:rsidRPr="00684350">
        <w:rPr>
          <w:rFonts w:ascii="Arial" w:eastAsia="Calibri" w:hAnsi="Arial" w:cs="Arial"/>
          <w:bCs/>
          <w:sz w:val="20"/>
          <w:szCs w:val="20"/>
          <w:lang w:eastAsia="sl-SI"/>
        </w:rPr>
        <w:t>celostna grafična zasnova spletnega mesta z razvojem osnovnih grafičnih elementov (logotip).</w:t>
      </w:r>
    </w:p>
    <w:p w14:paraId="3F9E5498" w14:textId="77777777" w:rsidR="0054502E" w:rsidRPr="0054502E" w:rsidRDefault="0054502E" w:rsidP="0054502E">
      <w:pPr>
        <w:spacing w:line="269" w:lineRule="auto"/>
        <w:jc w:val="both"/>
        <w:rPr>
          <w:rFonts w:ascii="Arial" w:eastAsia="Calibri" w:hAnsi="Arial" w:cs="Arial"/>
          <w:bCs/>
          <w:sz w:val="20"/>
          <w:szCs w:val="20"/>
          <w:lang w:eastAsia="sl-SI"/>
        </w:rPr>
      </w:pPr>
      <w:r w:rsidRPr="0054502E">
        <w:rPr>
          <w:rFonts w:ascii="Arial" w:eastAsia="Calibri" w:hAnsi="Arial" w:cs="Arial"/>
          <w:bCs/>
          <w:sz w:val="20"/>
          <w:szCs w:val="20"/>
          <w:lang w:eastAsia="sl-SI"/>
        </w:rPr>
        <w:t>- oblikovanje kreativne zasnove spletnega mesta</w:t>
      </w:r>
    </w:p>
    <w:p w14:paraId="38202CA0"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Zasnova in oblikovanje osnovnega izgleda domače strani.</w:t>
      </w:r>
    </w:p>
    <w:p w14:paraId="455CD50F"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Celostna grafična zasnova spletnega mesta z razvojem osnovnih grafičnih elementov (logotip).</w:t>
      </w:r>
    </w:p>
    <w:p w14:paraId="183A5160" w14:textId="440BCAC1" w:rsidR="0054502E" w:rsidRPr="002C3CB4" w:rsidRDefault="0054502E" w:rsidP="002C3CB4">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Zasnova in oblikovanje podstrani za sledeče rubrike objav: razprave, intervju, ocene razstav in knjig, poročila, mnenja, digitalno.</w:t>
      </w:r>
    </w:p>
    <w:p w14:paraId="10509137" w14:textId="77777777" w:rsidR="0054502E" w:rsidRPr="0054502E" w:rsidRDefault="0054502E" w:rsidP="0054502E">
      <w:pPr>
        <w:spacing w:line="269" w:lineRule="auto"/>
        <w:jc w:val="both"/>
        <w:rPr>
          <w:rFonts w:ascii="Arial" w:eastAsia="Calibri" w:hAnsi="Arial" w:cs="Arial"/>
          <w:bCs/>
          <w:sz w:val="20"/>
          <w:szCs w:val="20"/>
          <w:lang w:eastAsia="sl-SI"/>
        </w:rPr>
      </w:pPr>
      <w:r w:rsidRPr="0054502E">
        <w:rPr>
          <w:rFonts w:ascii="Arial" w:eastAsia="Calibri" w:hAnsi="Arial" w:cs="Arial"/>
          <w:bCs/>
          <w:sz w:val="20"/>
          <w:szCs w:val="20"/>
          <w:lang w:eastAsia="sl-SI"/>
        </w:rPr>
        <w:t>do 15. 3. 2023:</w:t>
      </w:r>
    </w:p>
    <w:p w14:paraId="7DDFAD70" w14:textId="77777777" w:rsidR="0054502E" w:rsidRPr="0054502E" w:rsidRDefault="0054502E" w:rsidP="0054502E">
      <w:pPr>
        <w:spacing w:line="269" w:lineRule="auto"/>
        <w:jc w:val="both"/>
        <w:rPr>
          <w:rFonts w:ascii="Arial" w:eastAsia="Calibri" w:hAnsi="Arial" w:cs="Arial"/>
          <w:bCs/>
          <w:sz w:val="20"/>
          <w:szCs w:val="20"/>
          <w:lang w:eastAsia="sl-SI"/>
        </w:rPr>
      </w:pPr>
      <w:r w:rsidRPr="0054502E">
        <w:rPr>
          <w:rFonts w:ascii="Arial" w:eastAsia="Calibri" w:hAnsi="Arial" w:cs="Arial"/>
          <w:bCs/>
          <w:sz w:val="20"/>
          <w:szCs w:val="20"/>
          <w:lang w:eastAsia="sl-SI"/>
        </w:rPr>
        <w:t xml:space="preserve">- razvoj in implementacija spletnega mesta skladno s specifikacijami naročnika (front </w:t>
      </w:r>
      <w:proofErr w:type="spellStart"/>
      <w:r w:rsidRPr="0054502E">
        <w:rPr>
          <w:rFonts w:ascii="Arial" w:eastAsia="Calibri" w:hAnsi="Arial" w:cs="Arial"/>
          <w:bCs/>
          <w:sz w:val="20"/>
          <w:szCs w:val="20"/>
          <w:lang w:eastAsia="sl-SI"/>
        </w:rPr>
        <w:t>end</w:t>
      </w:r>
      <w:proofErr w:type="spellEnd"/>
      <w:r w:rsidRPr="0054502E">
        <w:rPr>
          <w:rFonts w:ascii="Arial" w:eastAsia="Calibri" w:hAnsi="Arial" w:cs="Arial"/>
          <w:bCs/>
          <w:sz w:val="20"/>
          <w:szCs w:val="20"/>
          <w:lang w:eastAsia="sl-SI"/>
        </w:rPr>
        <w:t xml:space="preserve"> in back </w:t>
      </w:r>
      <w:proofErr w:type="spellStart"/>
      <w:r w:rsidRPr="0054502E">
        <w:rPr>
          <w:rFonts w:ascii="Arial" w:eastAsia="Calibri" w:hAnsi="Arial" w:cs="Arial"/>
          <w:bCs/>
          <w:sz w:val="20"/>
          <w:szCs w:val="20"/>
          <w:lang w:eastAsia="sl-SI"/>
        </w:rPr>
        <w:t>end</w:t>
      </w:r>
      <w:proofErr w:type="spellEnd"/>
      <w:r w:rsidRPr="0054502E">
        <w:rPr>
          <w:rFonts w:ascii="Arial" w:eastAsia="Calibri" w:hAnsi="Arial" w:cs="Arial"/>
          <w:bCs/>
          <w:sz w:val="20"/>
          <w:szCs w:val="20"/>
          <w:lang w:eastAsia="sl-SI"/>
        </w:rPr>
        <w:t xml:space="preserve"> programiranje),</w:t>
      </w:r>
    </w:p>
    <w:p w14:paraId="090DA650"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Oblikovanje posebne podstrani arhiv, kjer bo arhiv posameznih številk in letnikov revije (ob koncu leta se bodo namreč prispevki, ki bodo objavljeni skozi leto, združili v dve številki).</w:t>
      </w:r>
    </w:p>
    <w:p w14:paraId="6BB21204"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Integracija komponent za prikaz slik in videoposnetkov.</w:t>
      </w:r>
    </w:p>
    <w:p w14:paraId="296A242F"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Konfiguracija iskalnika po spletni strani.</w:t>
      </w:r>
    </w:p>
    <w:p w14:paraId="67FAD4F2"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Implementacija opomb v besedila prispevkov.</w:t>
      </w:r>
    </w:p>
    <w:p w14:paraId="1CC838C2"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Ob besedili konfigurirana možnost prenosa objave v PDF obliki in možnost tiskanja.</w:t>
      </w:r>
    </w:p>
    <w:p w14:paraId="48363315"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Prilagoditev formata tabličnim računalnikom in mobilnim telefonom.</w:t>
      </w:r>
    </w:p>
    <w:p w14:paraId="625286D7"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Podpora spletnega portala več jezikom (slovenščina, angleščina).</w:t>
      </w:r>
    </w:p>
    <w:p w14:paraId="130BDA9F"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 xml:space="preserve">Integracija storitve Google </w:t>
      </w:r>
      <w:proofErr w:type="spellStart"/>
      <w:r w:rsidRPr="0054502E">
        <w:rPr>
          <w:rFonts w:ascii="Arial" w:eastAsia="Times New Roman" w:hAnsi="Arial" w:cs="Arial"/>
          <w:bCs/>
          <w:iCs/>
          <w:sz w:val="20"/>
          <w:szCs w:val="20"/>
          <w:lang w:eastAsia="sl-SI"/>
        </w:rPr>
        <w:t>Analytics</w:t>
      </w:r>
      <w:proofErr w:type="spellEnd"/>
      <w:r w:rsidRPr="0054502E">
        <w:rPr>
          <w:rFonts w:ascii="Arial" w:eastAsia="Times New Roman" w:hAnsi="Arial" w:cs="Arial"/>
          <w:bCs/>
          <w:iCs/>
          <w:sz w:val="20"/>
          <w:szCs w:val="20"/>
          <w:lang w:eastAsia="sl-SI"/>
        </w:rPr>
        <w:t>.</w:t>
      </w:r>
    </w:p>
    <w:p w14:paraId="48CECA8C"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Konfiguracija obvestila o uporabi piškotkov.</w:t>
      </w:r>
    </w:p>
    <w:p w14:paraId="403D2CF5"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Zagotovitev skladnosti spletnega portala z zahtevami spletnih iskalnikov (SEO).</w:t>
      </w:r>
    </w:p>
    <w:p w14:paraId="05F29384"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Implementacija sistema za e-novice (novičarska lista).</w:t>
      </w:r>
    </w:p>
    <w:p w14:paraId="4611E0A1" w14:textId="77777777" w:rsidR="0054502E" w:rsidRPr="0054502E" w:rsidRDefault="0054502E" w:rsidP="0054502E">
      <w:pPr>
        <w:pStyle w:val="Odstavekseznama"/>
        <w:numPr>
          <w:ilvl w:val="0"/>
          <w:numId w:val="17"/>
        </w:numPr>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Uporaba odprtokodne CMS platforme z ustrezno konceptualno in vsebinsko dodelavo.</w:t>
      </w:r>
    </w:p>
    <w:p w14:paraId="36E36ABD"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Priprava navodil in usposabljanje urednikov za uporabo portala.</w:t>
      </w:r>
    </w:p>
    <w:p w14:paraId="4D829DDD"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eastAsia="Times New Roman" w:hAnsi="Arial" w:cs="Arial"/>
          <w:bCs/>
          <w:iCs/>
          <w:sz w:val="20"/>
          <w:szCs w:val="20"/>
          <w:lang w:eastAsia="sl-SI"/>
        </w:rPr>
        <w:t>Gostovanje in vzdrževanje spletne strani (redni nadzor delovanja opreme, odprava napak, posodobitve programske opreme).</w:t>
      </w:r>
    </w:p>
    <w:p w14:paraId="26EF12E2" w14:textId="77777777" w:rsidR="0054502E" w:rsidRPr="00684350"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t xml:space="preserve">- </w:t>
      </w:r>
      <w:r w:rsidRPr="00684350">
        <w:rPr>
          <w:rFonts w:ascii="Arial" w:eastAsia="Calibri" w:hAnsi="Arial" w:cs="Arial"/>
          <w:bCs/>
          <w:sz w:val="20"/>
          <w:szCs w:val="20"/>
          <w:lang w:eastAsia="sl-SI"/>
        </w:rPr>
        <w:t>usposabljanje uporabnikov za uporabo portala pri naročniku in pomoč uporabnikom,</w:t>
      </w:r>
    </w:p>
    <w:p w14:paraId="3CB43BA6" w14:textId="77777777" w:rsidR="0054502E" w:rsidRDefault="0054502E" w:rsidP="0054502E">
      <w:pPr>
        <w:spacing w:line="269" w:lineRule="auto"/>
        <w:jc w:val="both"/>
        <w:rPr>
          <w:rFonts w:ascii="Arial" w:eastAsia="Calibri" w:hAnsi="Arial" w:cs="Arial"/>
          <w:bCs/>
          <w:sz w:val="20"/>
          <w:szCs w:val="20"/>
          <w:lang w:eastAsia="sl-SI"/>
        </w:rPr>
      </w:pPr>
      <w:r>
        <w:rPr>
          <w:rFonts w:ascii="Arial" w:eastAsia="Calibri" w:hAnsi="Arial" w:cs="Arial"/>
          <w:bCs/>
          <w:sz w:val="20"/>
          <w:szCs w:val="20"/>
          <w:lang w:eastAsia="sl-SI"/>
        </w:rPr>
        <w:t xml:space="preserve">- </w:t>
      </w:r>
      <w:r w:rsidRPr="00684350">
        <w:rPr>
          <w:rFonts w:ascii="Arial" w:eastAsia="Calibri" w:hAnsi="Arial" w:cs="Arial"/>
          <w:bCs/>
          <w:sz w:val="20"/>
          <w:szCs w:val="20"/>
          <w:lang w:eastAsia="sl-SI"/>
        </w:rPr>
        <w:t>upravljanje, vzdrževanje portala, odprava napak, optimizacije.</w:t>
      </w:r>
    </w:p>
    <w:p w14:paraId="69611715" w14:textId="77777777" w:rsidR="0054502E" w:rsidRDefault="0054502E" w:rsidP="0054502E">
      <w:pPr>
        <w:spacing w:line="269" w:lineRule="auto"/>
        <w:jc w:val="both"/>
        <w:rPr>
          <w:rFonts w:ascii="Arial" w:eastAsia="Calibri" w:hAnsi="Arial" w:cs="Arial"/>
          <w:bCs/>
          <w:sz w:val="20"/>
          <w:szCs w:val="20"/>
          <w:lang w:eastAsia="sl-SI"/>
        </w:rPr>
      </w:pPr>
    </w:p>
    <w:p w14:paraId="4CBF8148" w14:textId="77777777" w:rsidR="0054502E" w:rsidRPr="00684350" w:rsidRDefault="0054502E" w:rsidP="0054502E">
      <w:pPr>
        <w:spacing w:line="269" w:lineRule="auto"/>
        <w:jc w:val="both"/>
        <w:rPr>
          <w:rFonts w:ascii="Arial" w:eastAsia="Times New Roman" w:hAnsi="Arial" w:cs="Arial"/>
          <w:sz w:val="20"/>
          <w:szCs w:val="20"/>
          <w:lang w:eastAsia="sl-SI"/>
        </w:rPr>
      </w:pPr>
      <w:r w:rsidRPr="005067F1">
        <w:rPr>
          <w:rFonts w:ascii="Arial" w:eastAsia="Times New Roman" w:hAnsi="Arial" w:cs="Arial"/>
          <w:sz w:val="20"/>
          <w:szCs w:val="20"/>
          <w:lang w:eastAsia="sl-SI"/>
        </w:rPr>
        <w:t xml:space="preserve">Rok za končno izvedbo </w:t>
      </w:r>
      <w:r>
        <w:rPr>
          <w:rFonts w:ascii="Arial" w:eastAsia="Times New Roman" w:hAnsi="Arial" w:cs="Arial"/>
          <w:sz w:val="20"/>
          <w:szCs w:val="20"/>
          <w:lang w:eastAsia="sl-SI"/>
        </w:rPr>
        <w:t xml:space="preserve">vseh </w:t>
      </w:r>
      <w:r w:rsidRPr="005067F1">
        <w:rPr>
          <w:rFonts w:ascii="Arial" w:eastAsia="Times New Roman" w:hAnsi="Arial" w:cs="Arial"/>
          <w:sz w:val="20"/>
          <w:szCs w:val="20"/>
          <w:lang w:eastAsia="sl-SI"/>
        </w:rPr>
        <w:t xml:space="preserve">storitev je </w:t>
      </w:r>
      <w:r>
        <w:rPr>
          <w:rFonts w:ascii="Arial" w:eastAsia="Times New Roman" w:hAnsi="Arial" w:cs="Arial"/>
          <w:bCs/>
          <w:iCs/>
          <w:sz w:val="20"/>
          <w:szCs w:val="20"/>
          <w:lang w:eastAsia="sl-SI"/>
        </w:rPr>
        <w:t>15. 3. 2023</w:t>
      </w:r>
      <w:r w:rsidRPr="005067F1">
        <w:rPr>
          <w:rFonts w:ascii="Arial" w:eastAsia="Times New Roman" w:hAnsi="Arial" w:cs="Arial"/>
          <w:sz w:val="20"/>
          <w:szCs w:val="20"/>
          <w:lang w:eastAsia="sl-SI"/>
        </w:rPr>
        <w:t xml:space="preserve">. </w:t>
      </w:r>
    </w:p>
    <w:p w14:paraId="1277943D" w14:textId="4A212FEE" w:rsidR="00D64F00" w:rsidRPr="005067F1" w:rsidRDefault="00D64F00" w:rsidP="00D64F00">
      <w:pPr>
        <w:spacing w:line="269" w:lineRule="auto"/>
        <w:rPr>
          <w:rFonts w:ascii="Arial" w:eastAsia="Times New Roman" w:hAnsi="Arial" w:cs="Arial"/>
          <w:bCs/>
          <w:iCs/>
          <w:sz w:val="20"/>
          <w:szCs w:val="20"/>
          <w:lang w:eastAsia="sl-SI"/>
        </w:rPr>
      </w:pPr>
    </w:p>
    <w:p w14:paraId="107EA980" w14:textId="07C2A33D"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(5) Podrobnejše zahteve naročnika v zvezi z izvedbo storitev po tej pogodbi so opredeljene v Povabilu k oddaji ponudbe z dne </w:t>
      </w:r>
      <w:r w:rsidR="00B00D8B">
        <w:rPr>
          <w:rFonts w:ascii="Arial" w:eastAsia="Times New Roman" w:hAnsi="Arial" w:cs="Arial"/>
          <w:bCs/>
          <w:iCs/>
          <w:sz w:val="20"/>
          <w:szCs w:val="20"/>
          <w:lang w:eastAsia="sl-SI"/>
        </w:rPr>
        <w:t>12. 12. 2022</w:t>
      </w:r>
      <w:r w:rsidRPr="005067F1">
        <w:rPr>
          <w:rFonts w:ascii="Arial" w:eastAsia="Times New Roman" w:hAnsi="Arial" w:cs="Arial"/>
          <w:bCs/>
          <w:iCs/>
          <w:sz w:val="20"/>
          <w:szCs w:val="20"/>
          <w:lang w:eastAsia="sl-SI"/>
        </w:rPr>
        <w:t>.</w:t>
      </w:r>
    </w:p>
    <w:p w14:paraId="663955F6" w14:textId="18FE0150" w:rsidR="00D64F00" w:rsidRDefault="00D64F00" w:rsidP="00D64F00">
      <w:pPr>
        <w:spacing w:line="269" w:lineRule="auto"/>
        <w:rPr>
          <w:rFonts w:ascii="Arial" w:eastAsia="Times New Roman" w:hAnsi="Arial" w:cs="Arial"/>
          <w:bCs/>
          <w:iCs/>
          <w:sz w:val="20"/>
          <w:szCs w:val="20"/>
          <w:lang w:eastAsia="sl-SI"/>
        </w:rPr>
      </w:pPr>
    </w:p>
    <w:p w14:paraId="63850DB0" w14:textId="77777777" w:rsidR="002C3CB4" w:rsidRPr="005067F1" w:rsidRDefault="002C3CB4" w:rsidP="00D64F00">
      <w:pPr>
        <w:spacing w:line="269" w:lineRule="auto"/>
        <w:rPr>
          <w:rFonts w:ascii="Arial" w:eastAsia="Times New Roman" w:hAnsi="Arial" w:cs="Arial"/>
          <w:bCs/>
          <w:iCs/>
          <w:sz w:val="20"/>
          <w:szCs w:val="20"/>
          <w:lang w:eastAsia="sl-SI"/>
        </w:rPr>
      </w:pPr>
    </w:p>
    <w:p w14:paraId="40A39CA1"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lastRenderedPageBreak/>
        <w:t>4. člen</w:t>
      </w:r>
    </w:p>
    <w:p w14:paraId="1CB2AB6A" w14:textId="77777777" w:rsidR="005B3D64" w:rsidRPr="005B3D64" w:rsidRDefault="005B3D64" w:rsidP="005B3D64">
      <w:pPr>
        <w:spacing w:line="269" w:lineRule="auto"/>
        <w:rPr>
          <w:rFonts w:ascii="Arial" w:eastAsia="Times New Roman" w:hAnsi="Arial" w:cs="Arial"/>
          <w:bCs/>
          <w:iCs/>
          <w:sz w:val="20"/>
          <w:szCs w:val="20"/>
          <w:lang w:eastAsia="sl-SI"/>
        </w:rPr>
      </w:pPr>
    </w:p>
    <w:p w14:paraId="0D66D0C9" w14:textId="77777777" w:rsidR="005B3D64" w:rsidRPr="005B3D64" w:rsidRDefault="005B3D64" w:rsidP="005B3D64">
      <w:pPr>
        <w:spacing w:line="269" w:lineRule="auto"/>
        <w:rPr>
          <w:rFonts w:ascii="Arial" w:eastAsia="Times New Roman" w:hAnsi="Arial" w:cs="Arial"/>
          <w:bCs/>
          <w:iCs/>
          <w:sz w:val="20"/>
          <w:szCs w:val="20"/>
          <w:lang w:eastAsia="sl-SI"/>
        </w:rPr>
      </w:pPr>
      <w:r w:rsidRPr="005B3D64">
        <w:rPr>
          <w:rFonts w:ascii="Arial" w:eastAsia="Times New Roman" w:hAnsi="Arial" w:cs="Arial"/>
          <w:bCs/>
          <w:iCs/>
          <w:sz w:val="20"/>
          <w:szCs w:val="20"/>
          <w:lang w:eastAsia="sl-SI"/>
        </w:rPr>
        <w:t>(1) Izvajalec na naročnika prenaša vse materialne avtorske pravice na predmetu pogodbe, tako da lahko naročnik aplikacijo sam spreminja, reproducira in z njo na kakršenkoli način razpolaga, ne da bi za to potreboval posebno soglasje izvajalca ali mu dati kakršno koli dodatno plačilo. Naročnika ne omejujejo nobene pravice intelektualne lastnine pri uporabi in/ali nadgradnji aplikacije oziroma rešitve v sklopu naročnikove dejavnosti.</w:t>
      </w:r>
    </w:p>
    <w:p w14:paraId="19DFDFC0" w14:textId="3FF4470D" w:rsidR="005B3D64" w:rsidRPr="005B3D64" w:rsidRDefault="005B3D64" w:rsidP="005B3D64">
      <w:pPr>
        <w:spacing w:line="269" w:lineRule="auto"/>
        <w:rPr>
          <w:rFonts w:ascii="Arial" w:eastAsia="Times New Roman" w:hAnsi="Arial" w:cs="Arial"/>
          <w:bCs/>
          <w:iCs/>
          <w:sz w:val="20"/>
          <w:szCs w:val="20"/>
          <w:lang w:eastAsia="sl-SI"/>
        </w:rPr>
      </w:pPr>
    </w:p>
    <w:p w14:paraId="3C979268" w14:textId="77777777" w:rsidR="005B3D64" w:rsidRPr="005B3D64" w:rsidRDefault="005B3D64" w:rsidP="005B3D64">
      <w:pPr>
        <w:spacing w:line="269" w:lineRule="auto"/>
        <w:rPr>
          <w:rFonts w:ascii="Arial" w:eastAsia="Times New Roman" w:hAnsi="Arial" w:cs="Arial"/>
          <w:bCs/>
          <w:iCs/>
          <w:sz w:val="20"/>
          <w:szCs w:val="20"/>
          <w:lang w:eastAsia="sl-SI"/>
        </w:rPr>
      </w:pPr>
      <w:r w:rsidRPr="005B3D64">
        <w:rPr>
          <w:rFonts w:ascii="Arial" w:eastAsia="Times New Roman" w:hAnsi="Arial" w:cs="Arial"/>
          <w:bCs/>
          <w:iCs/>
          <w:sz w:val="20"/>
          <w:szCs w:val="20"/>
          <w:lang w:eastAsia="sl-SI"/>
        </w:rPr>
        <w:t>(2) Vse materialne in druge avtorske pravice izvajalca, ki nastanejo v zvezi s to pogodbo, so last naročnika in to izključno, v neomejenem obsegu in za ves čas njihovega trajanja, razen moralne avtorske pravice, ki ostane avtorjem.</w:t>
      </w:r>
    </w:p>
    <w:p w14:paraId="4A3AB4C0" w14:textId="644FDD83" w:rsidR="005B3D64" w:rsidRPr="005B3D64" w:rsidRDefault="005B3D64" w:rsidP="005B3D64">
      <w:pPr>
        <w:spacing w:line="269" w:lineRule="auto"/>
        <w:rPr>
          <w:rFonts w:ascii="Arial" w:eastAsia="Times New Roman" w:hAnsi="Arial" w:cs="Arial"/>
          <w:bCs/>
          <w:iCs/>
          <w:sz w:val="20"/>
          <w:szCs w:val="20"/>
          <w:lang w:eastAsia="sl-SI"/>
        </w:rPr>
      </w:pPr>
    </w:p>
    <w:p w14:paraId="49351546" w14:textId="77777777" w:rsidR="005B3D64" w:rsidRPr="005B3D64" w:rsidRDefault="005B3D64" w:rsidP="005B3D64">
      <w:pPr>
        <w:spacing w:line="269" w:lineRule="auto"/>
        <w:rPr>
          <w:rFonts w:ascii="Arial" w:eastAsia="Times New Roman" w:hAnsi="Arial" w:cs="Arial"/>
          <w:bCs/>
          <w:iCs/>
          <w:sz w:val="20"/>
          <w:szCs w:val="20"/>
          <w:lang w:eastAsia="sl-SI"/>
        </w:rPr>
      </w:pPr>
      <w:r w:rsidRPr="005B3D64">
        <w:rPr>
          <w:rFonts w:ascii="Arial" w:eastAsia="Times New Roman" w:hAnsi="Arial" w:cs="Arial"/>
          <w:bCs/>
          <w:iCs/>
          <w:sz w:val="20"/>
          <w:szCs w:val="20"/>
          <w:lang w:eastAsia="sl-SI"/>
        </w:rPr>
        <w:t>(3) Izvajalec je ob predaji dela dolžan naročniku izročiti celotno izvedbeno in uporabniško dokumentacijo ter izvorno kodo. Vsa dokumentacija, ki jo izdela izvajalec, je last naročnika.</w:t>
      </w:r>
    </w:p>
    <w:p w14:paraId="42D33567" w14:textId="41EC80F6" w:rsidR="005B3D64" w:rsidRPr="005B3D64" w:rsidRDefault="005B3D64" w:rsidP="005B3D64">
      <w:pPr>
        <w:spacing w:line="269" w:lineRule="auto"/>
        <w:rPr>
          <w:rFonts w:ascii="Arial" w:eastAsia="Times New Roman" w:hAnsi="Arial" w:cs="Arial"/>
          <w:bCs/>
          <w:iCs/>
          <w:sz w:val="20"/>
          <w:szCs w:val="20"/>
          <w:lang w:eastAsia="sl-SI"/>
        </w:rPr>
      </w:pPr>
    </w:p>
    <w:p w14:paraId="606B9709" w14:textId="3BB4890F" w:rsidR="00D64F00" w:rsidRPr="005067F1" w:rsidRDefault="005B3D64" w:rsidP="005B3D64">
      <w:pPr>
        <w:spacing w:line="269" w:lineRule="auto"/>
        <w:rPr>
          <w:rFonts w:ascii="Arial" w:eastAsia="Times New Roman" w:hAnsi="Arial" w:cs="Arial"/>
          <w:bCs/>
          <w:iCs/>
          <w:sz w:val="20"/>
          <w:szCs w:val="20"/>
          <w:lang w:eastAsia="sl-SI"/>
        </w:rPr>
      </w:pPr>
      <w:r w:rsidRPr="005B3D64">
        <w:rPr>
          <w:rFonts w:ascii="Arial" w:eastAsia="Times New Roman" w:hAnsi="Arial" w:cs="Arial"/>
          <w:bCs/>
          <w:iCs/>
          <w:sz w:val="20"/>
          <w:szCs w:val="20"/>
          <w:lang w:eastAsia="sl-SI"/>
        </w:rPr>
        <w:t>(4) Vse pravice intelektualne lastnine, ki so nastale pred podpisom te pogodbe in niso predmet te pogodbe in jih izvajalec uporablja kot orodje pri izpolnjevanju svojih obveznosti po tej pogodbi, oziroma jih vgradi v kodo po tej pogodbi, ostanejo v izključni lasti izvajalca. Izvajalec za ta del kode na naročnika prenese neomejeno pravico uporabe te kode za namen vzdrževanja in nadgradenj aplikacije iz te pogodbe. Izvajalec naročniku za tako orodje preda kodo in tehnično/uporabniško dokumentacijo, ki je potrebna za uporabo tega orodja.</w:t>
      </w:r>
    </w:p>
    <w:p w14:paraId="1A8E189A" w14:textId="77777777" w:rsidR="00D64F00" w:rsidRPr="005067F1" w:rsidRDefault="00D64F00" w:rsidP="00D64F00">
      <w:pPr>
        <w:spacing w:line="269" w:lineRule="auto"/>
        <w:rPr>
          <w:rFonts w:ascii="Arial" w:eastAsia="Times New Roman" w:hAnsi="Arial" w:cs="Arial"/>
          <w:bCs/>
          <w:iCs/>
          <w:sz w:val="20"/>
          <w:szCs w:val="20"/>
          <w:lang w:eastAsia="sl-SI"/>
        </w:rPr>
      </w:pPr>
    </w:p>
    <w:p w14:paraId="585287BD"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PRAVICE IN OBVEZE ZA NAROČNIKA IN IZVAJALCA</w:t>
      </w:r>
    </w:p>
    <w:p w14:paraId="712E358C"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14C93E8A"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5. člen</w:t>
      </w:r>
    </w:p>
    <w:p w14:paraId="0770DF38"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Naročnik se obvezuje, da bo:</w:t>
      </w:r>
    </w:p>
    <w:p w14:paraId="10302BD5"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dal izvajalcu na razpolago vse potrebne informacije, podatke in dokumente, s katerimi razpolaga, in so vezani na izvedbo storitev po tej pogodbi,</w:t>
      </w:r>
    </w:p>
    <w:p w14:paraId="230E3E9B"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sodeloval s pooblaščenim predstavnikom izvajalca,</w:t>
      </w:r>
    </w:p>
    <w:p w14:paraId="74848AEF"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posredoval svoje zahteve izvajalcu v roku, ki bo omogočal normalno izvedbo pogodbenih storitev,</w:t>
      </w:r>
    </w:p>
    <w:p w14:paraId="1BD2EFBB"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zagotovil razpoložljivost človeških in informacijskih virov za izvedbo storitev,</w:t>
      </w:r>
    </w:p>
    <w:p w14:paraId="0643AAFC"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obveščal izvajalca o vseh morebitnih spremembah in na novo nastalih situacijah, ki bi lahko vplivale na izvršitev prevzetih storitev,</w:t>
      </w:r>
    </w:p>
    <w:p w14:paraId="6D03350D"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po zaključenem postopku preveril, ali sta poročilo izvajalca in specifikacija opravljenih del v skladu s podanimi zahtevami.</w:t>
      </w:r>
    </w:p>
    <w:p w14:paraId="2F1713B5" w14:textId="77777777" w:rsidR="00D64F00" w:rsidRPr="005067F1" w:rsidRDefault="00D64F00" w:rsidP="00D64F00">
      <w:pPr>
        <w:spacing w:line="269" w:lineRule="auto"/>
        <w:rPr>
          <w:rFonts w:ascii="Arial" w:eastAsia="Times New Roman" w:hAnsi="Arial" w:cs="Arial"/>
          <w:bCs/>
          <w:iCs/>
          <w:sz w:val="20"/>
          <w:szCs w:val="20"/>
          <w:lang w:eastAsia="sl-SI"/>
        </w:rPr>
      </w:pPr>
    </w:p>
    <w:p w14:paraId="235BD475"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6. člen</w:t>
      </w:r>
    </w:p>
    <w:p w14:paraId="14F24DD8" w14:textId="3461EF53"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Izvajalec izjavlja, da se je pred oddajo ponudbe in pred podpisom te pogodbe seznanil s predmetom pogodbe, kot je opredeljen v Povabilu k oddaji ponudbe z dne </w:t>
      </w:r>
      <w:r w:rsidR="00DF6305">
        <w:rPr>
          <w:rFonts w:ascii="Arial" w:eastAsia="Times New Roman" w:hAnsi="Arial" w:cs="Arial"/>
          <w:bCs/>
          <w:iCs/>
          <w:sz w:val="20"/>
          <w:szCs w:val="20"/>
          <w:lang w:eastAsia="sl-SI"/>
        </w:rPr>
        <w:t>12. 12. 2022</w:t>
      </w:r>
      <w:r w:rsidRPr="005067F1">
        <w:rPr>
          <w:rFonts w:ascii="Arial" w:eastAsia="Times New Roman" w:hAnsi="Arial" w:cs="Arial"/>
          <w:bCs/>
          <w:iCs/>
          <w:sz w:val="20"/>
          <w:szCs w:val="20"/>
          <w:lang w:eastAsia="sl-SI"/>
        </w:rPr>
        <w:t>, in se obvezuje, da bo:</w:t>
      </w:r>
    </w:p>
    <w:p w14:paraId="2EA119EE"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izvajal storitev v skladu z vsemi veljavnimi predpisi Republike Slovenije in Evropske unije, ki urejajo predmet te pogodbe ter načeli stroke,</w:t>
      </w:r>
    </w:p>
    <w:p w14:paraId="756C9DB8"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izvajal storitev po tej pogodbi s skrbnostjo dobrega strokovnjaka, pravočasno, brezhibno in kvalitetno, ter v skladu z dobrimi poslovnimi običaji,</w:t>
      </w:r>
    </w:p>
    <w:p w14:paraId="62EB8903"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zagotavljal najvišjo kakovost storitev,</w:t>
      </w:r>
    </w:p>
    <w:p w14:paraId="00F42AF6"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izvajal storitev na najracionalnejši način v okviru naročnikovih specifikacij,</w:t>
      </w:r>
    </w:p>
    <w:p w14:paraId="3220BDF0" w14:textId="77777777" w:rsidR="00D64F00" w:rsidRPr="005067F1" w:rsidRDefault="00D64F00" w:rsidP="00D64F00">
      <w:pPr>
        <w:numPr>
          <w:ilvl w:val="0"/>
          <w:numId w:val="10"/>
        </w:numPr>
        <w:tabs>
          <w:tab w:val="num" w:pos="425"/>
        </w:tabs>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sodeloval z osebjem naročnika, pri čemer se zavezuje upoštevati njegove specialne, ekonomske in tehnične zahteve,</w:t>
      </w:r>
    </w:p>
    <w:p w14:paraId="2D237E3A"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dajal potrebna pojasnila in po potrebi projektno reševal probleme,</w:t>
      </w:r>
    </w:p>
    <w:p w14:paraId="45AE3479"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izvrševal pogodbene storitve gospodarno v korist naročnika,</w:t>
      </w:r>
    </w:p>
    <w:p w14:paraId="471FED65"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izpolnjeval vse predvidene obveznosti v dogovorjenih rokih in na dogovorjen način,</w:t>
      </w:r>
    </w:p>
    <w:p w14:paraId="2EE31F59"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pisno opozoril naročnika na okoliščine, ki bi lahko otežile ali onemogočile kakovostno in pravilno izvedbo storitve,</w:t>
      </w:r>
    </w:p>
    <w:p w14:paraId="5A366323"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pisno obvestil naročnika o nastopu morebitnih okoliščin, ki bi utegnile vplivati na vsebinsko in časovno izvršitev storitve,</w:t>
      </w:r>
    </w:p>
    <w:p w14:paraId="73860C54"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lastRenderedPageBreak/>
        <w:t>naročniku omogočal ustrezen nadzor nad izvajanjem storitev po tej pogodbi,</w:t>
      </w:r>
    </w:p>
    <w:p w14:paraId="7893F1D1" w14:textId="77777777" w:rsidR="00D64F00" w:rsidRPr="005067F1" w:rsidRDefault="00D64F00" w:rsidP="00D64F00">
      <w:pPr>
        <w:numPr>
          <w:ilvl w:val="0"/>
          <w:numId w:val="10"/>
        </w:numPr>
        <w:spacing w:line="269" w:lineRule="auto"/>
        <w:jc w:val="both"/>
        <w:rPr>
          <w:rFonts w:ascii="Arial" w:eastAsia="Calibri" w:hAnsi="Arial" w:cs="Arial"/>
          <w:bCs/>
          <w:sz w:val="20"/>
          <w:szCs w:val="20"/>
          <w:lang w:eastAsia="sl-SI"/>
        </w:rPr>
      </w:pPr>
      <w:r w:rsidRPr="005067F1">
        <w:rPr>
          <w:rFonts w:ascii="Arial" w:eastAsia="Calibri" w:hAnsi="Arial" w:cs="Arial"/>
          <w:bCs/>
          <w:sz w:val="20"/>
          <w:szCs w:val="20"/>
          <w:lang w:eastAsia="sl-SI"/>
        </w:rPr>
        <w:t>po izpolnitvi predmeta pogodbe pripravil poročilo o opravljenem delu, ki ga mora potrditi naročnik,</w:t>
      </w:r>
    </w:p>
    <w:p w14:paraId="5EB0D024"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ves čas izvajanja storitve spoštoval in upošteval zahteve naročnika, vezane na predmet te pogodbe, svojo ponudbo, z dne </w:t>
      </w: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na podlagi katere je bil izbran, in določila te pogodbe.</w:t>
      </w:r>
    </w:p>
    <w:p w14:paraId="6B2F651D" w14:textId="0649F411" w:rsidR="00DF6305" w:rsidRDefault="00DF6305" w:rsidP="002C3CB4">
      <w:pPr>
        <w:spacing w:line="269" w:lineRule="auto"/>
        <w:rPr>
          <w:rFonts w:ascii="Arial" w:eastAsia="Times New Roman" w:hAnsi="Arial" w:cs="Arial"/>
          <w:bCs/>
          <w:iCs/>
          <w:sz w:val="20"/>
          <w:szCs w:val="20"/>
          <w:lang w:eastAsia="sl-SI"/>
        </w:rPr>
      </w:pPr>
    </w:p>
    <w:p w14:paraId="7BF5FDB5" w14:textId="77777777" w:rsidR="00DF6305" w:rsidRPr="005067F1" w:rsidRDefault="00DF6305" w:rsidP="00D64F00">
      <w:pPr>
        <w:spacing w:line="269" w:lineRule="auto"/>
        <w:ind w:left="720"/>
        <w:rPr>
          <w:rFonts w:ascii="Arial" w:eastAsia="Times New Roman" w:hAnsi="Arial" w:cs="Arial"/>
          <w:bCs/>
          <w:iCs/>
          <w:sz w:val="20"/>
          <w:szCs w:val="20"/>
          <w:lang w:eastAsia="sl-SI"/>
        </w:rPr>
      </w:pPr>
    </w:p>
    <w:p w14:paraId="3B0E4086"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7. člen</w:t>
      </w:r>
    </w:p>
    <w:p w14:paraId="2CCE2095"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7AC4CE0A"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B2154A2"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Izvajalčeva neutemeljena zavrnitev naročila ali odstopanje od naročenega načina izvedbe pomeni kršitev obveznosti po tej pogodbi, zaradi katere lahko naročnik razdre pogodbo v skladu z določbami 18. člena te pogodbe.</w:t>
      </w:r>
    </w:p>
    <w:p w14:paraId="78B8C68E" w14:textId="77777777" w:rsidR="00D64F00" w:rsidRPr="005067F1" w:rsidRDefault="00D64F00" w:rsidP="00D64F00">
      <w:pPr>
        <w:spacing w:line="269" w:lineRule="auto"/>
        <w:rPr>
          <w:rFonts w:ascii="Arial" w:eastAsia="Times New Roman" w:hAnsi="Arial" w:cs="Arial"/>
          <w:bCs/>
          <w:iCs/>
          <w:sz w:val="20"/>
          <w:szCs w:val="20"/>
          <w:lang w:eastAsia="sl-SI"/>
        </w:rPr>
      </w:pPr>
    </w:p>
    <w:p w14:paraId="63A63197"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8. člen</w:t>
      </w:r>
    </w:p>
    <w:p w14:paraId="79C95F5E"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Naročnikove zahteve ter specifikacije glede predmeta pogodbe se lahko</w:t>
      </w:r>
      <w:r w:rsidRPr="005067F1">
        <w:rPr>
          <w:rFonts w:ascii="Arial" w:eastAsia="Times New Roman" w:hAnsi="Arial" w:cs="Arial"/>
          <w:sz w:val="20"/>
          <w:szCs w:val="20"/>
          <w:lang w:eastAsia="sl-SI"/>
        </w:rPr>
        <w:t xml:space="preserve">, </w:t>
      </w:r>
      <w:r w:rsidRPr="005067F1">
        <w:rPr>
          <w:rFonts w:ascii="Arial" w:eastAsia="Times New Roman" w:hAnsi="Arial" w:cs="Arial"/>
          <w:iCs/>
          <w:sz w:val="20"/>
          <w:szCs w:val="20"/>
          <w:lang w:eastAsia="sl-SI"/>
        </w:rPr>
        <w:t>če je to potrebno zaradi okoliščin, ki jih naročnik ni mogel predvideti,</w:t>
      </w:r>
      <w:r w:rsidRPr="005067F1">
        <w:rPr>
          <w:rFonts w:ascii="Arial" w:eastAsia="Times New Roman" w:hAnsi="Arial" w:cs="Arial"/>
          <w:bCs/>
          <w:iCs/>
          <w:sz w:val="20"/>
          <w:szCs w:val="20"/>
          <w:lang w:eastAsia="sl-SI"/>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2584F73C" w14:textId="45337156" w:rsidR="00D64F00" w:rsidRDefault="00D64F00" w:rsidP="00D64F00">
      <w:pPr>
        <w:spacing w:line="269" w:lineRule="auto"/>
        <w:rPr>
          <w:rFonts w:ascii="Arial" w:eastAsia="Times New Roman" w:hAnsi="Arial" w:cs="Arial"/>
          <w:bCs/>
          <w:iCs/>
          <w:sz w:val="20"/>
          <w:szCs w:val="20"/>
          <w:lang w:eastAsia="sl-SI"/>
        </w:rPr>
      </w:pPr>
    </w:p>
    <w:p w14:paraId="618FDAF0" w14:textId="77777777" w:rsidR="002C3CB4" w:rsidRPr="005067F1" w:rsidRDefault="002C3CB4" w:rsidP="00D64F00">
      <w:pPr>
        <w:spacing w:line="269" w:lineRule="auto"/>
        <w:rPr>
          <w:rFonts w:ascii="Arial" w:eastAsia="Times New Roman" w:hAnsi="Arial" w:cs="Arial"/>
          <w:bCs/>
          <w:iCs/>
          <w:sz w:val="20"/>
          <w:szCs w:val="20"/>
          <w:lang w:eastAsia="sl-SI"/>
        </w:rPr>
      </w:pPr>
    </w:p>
    <w:p w14:paraId="790D71E4"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POOBLAŠČENE OSEBE</w:t>
      </w:r>
    </w:p>
    <w:p w14:paraId="13D72168" w14:textId="77777777" w:rsidR="00D64F00" w:rsidRPr="005067F1" w:rsidRDefault="00D64F00" w:rsidP="00D64F00">
      <w:pPr>
        <w:spacing w:line="269" w:lineRule="auto"/>
        <w:rPr>
          <w:rFonts w:ascii="Arial" w:eastAsia="Times New Roman" w:hAnsi="Arial" w:cs="Arial"/>
          <w:bCs/>
          <w:iCs/>
          <w:sz w:val="20"/>
          <w:szCs w:val="20"/>
          <w:lang w:eastAsia="sl-SI"/>
        </w:rPr>
      </w:pPr>
    </w:p>
    <w:p w14:paraId="3F2943B6"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9. člen</w:t>
      </w:r>
    </w:p>
    <w:p w14:paraId="2D17680C" w14:textId="3A107DAE"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(1) S strani naročnika je skrbnik te pogodbe </w:t>
      </w:r>
      <w:r w:rsidR="0063454F">
        <w:rPr>
          <w:rFonts w:ascii="Arial" w:eastAsia="Times New Roman" w:hAnsi="Arial" w:cs="Arial"/>
          <w:b/>
          <w:bCs/>
          <w:iCs/>
          <w:sz w:val="20"/>
          <w:szCs w:val="20"/>
          <w:lang w:eastAsia="sl-SI"/>
        </w:rPr>
        <w:t>dr. Anja Iskra</w:t>
      </w:r>
      <w:r w:rsidRPr="005067F1">
        <w:rPr>
          <w:rFonts w:ascii="Arial" w:eastAsia="Times New Roman" w:hAnsi="Arial" w:cs="Arial"/>
          <w:bCs/>
          <w:iCs/>
          <w:sz w:val="20"/>
          <w:szCs w:val="20"/>
          <w:lang w:eastAsia="sl-SI"/>
        </w:rPr>
        <w:t>.</w:t>
      </w:r>
    </w:p>
    <w:p w14:paraId="75FF6069"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12283FE"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S strani izvajalca je skrbnik pogodbe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ki je tudi odgovoren za izvedbo storitev po tej pogodbi.</w:t>
      </w:r>
    </w:p>
    <w:p w14:paraId="0B775508" w14:textId="100F0109" w:rsidR="00D64F00" w:rsidRDefault="00D64F00" w:rsidP="00D64F00">
      <w:pPr>
        <w:spacing w:line="269" w:lineRule="auto"/>
        <w:jc w:val="center"/>
        <w:rPr>
          <w:rFonts w:ascii="Arial" w:eastAsia="Times New Roman" w:hAnsi="Arial" w:cs="Arial"/>
          <w:bCs/>
          <w:iCs/>
          <w:sz w:val="20"/>
          <w:szCs w:val="20"/>
          <w:lang w:eastAsia="sl-SI"/>
        </w:rPr>
      </w:pPr>
    </w:p>
    <w:p w14:paraId="2AA76DCB" w14:textId="77777777" w:rsidR="002C3CB4" w:rsidRPr="005067F1" w:rsidRDefault="002C3CB4" w:rsidP="00D64F00">
      <w:pPr>
        <w:spacing w:line="269" w:lineRule="auto"/>
        <w:jc w:val="center"/>
        <w:rPr>
          <w:rFonts w:ascii="Arial" w:eastAsia="Times New Roman" w:hAnsi="Arial" w:cs="Arial"/>
          <w:bCs/>
          <w:iCs/>
          <w:sz w:val="20"/>
          <w:szCs w:val="20"/>
          <w:lang w:eastAsia="sl-SI"/>
        </w:rPr>
      </w:pPr>
    </w:p>
    <w:p w14:paraId="7C05D33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POGODBENA CENA</w:t>
      </w:r>
    </w:p>
    <w:p w14:paraId="0684F7D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3624CD8B"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10. člen</w:t>
      </w:r>
    </w:p>
    <w:p w14:paraId="3CEE308D" w14:textId="3A2B9ED2" w:rsidR="00D64F00" w:rsidRPr="005067F1" w:rsidRDefault="00D64F00" w:rsidP="00D64F00">
      <w:pPr>
        <w:spacing w:line="269" w:lineRule="auto"/>
        <w:rPr>
          <w:rFonts w:ascii="Arial" w:hAnsi="Arial" w:cs="Arial"/>
          <w:bCs/>
          <w:iCs/>
          <w:sz w:val="20"/>
          <w:szCs w:val="20"/>
        </w:rPr>
      </w:pPr>
      <w:r w:rsidRPr="005067F1">
        <w:rPr>
          <w:rFonts w:ascii="Arial" w:hAnsi="Arial" w:cs="Arial"/>
          <w:bCs/>
          <w:iCs/>
          <w:sz w:val="20"/>
          <w:szCs w:val="20"/>
        </w:rPr>
        <w:t xml:space="preserve">(1) Cena za izvedbo </w:t>
      </w:r>
      <w:r w:rsidR="006C7939">
        <w:rPr>
          <w:rFonts w:ascii="Arial" w:hAnsi="Arial" w:cs="Arial"/>
          <w:bCs/>
          <w:iCs/>
          <w:sz w:val="20"/>
          <w:szCs w:val="20"/>
        </w:rPr>
        <w:t xml:space="preserve">vseh </w:t>
      </w:r>
      <w:r w:rsidRPr="005067F1">
        <w:rPr>
          <w:rFonts w:ascii="Arial" w:hAnsi="Arial" w:cs="Arial"/>
          <w:bCs/>
          <w:iCs/>
          <w:sz w:val="20"/>
          <w:szCs w:val="20"/>
        </w:rPr>
        <w:t xml:space="preserve">storitev po tej pogodbi znaša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hAnsi="Arial" w:cs="Arial"/>
          <w:bCs/>
          <w:iCs/>
          <w:sz w:val="20"/>
          <w:szCs w:val="20"/>
        </w:rPr>
        <w:t xml:space="preserve"> EUR brez DDV oziroma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 xml:space="preserve"> EUR z DDV</w:t>
      </w:r>
      <w:r w:rsidRPr="005067F1">
        <w:rPr>
          <w:rFonts w:ascii="Arial" w:hAnsi="Arial" w:cs="Arial"/>
          <w:bCs/>
          <w:iCs/>
          <w:sz w:val="20"/>
          <w:szCs w:val="20"/>
        </w:rPr>
        <w:t xml:space="preserve">, kot izhaja iz izvajalčeve ponudbe št.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hAnsi="Arial" w:cs="Arial"/>
          <w:bCs/>
          <w:iCs/>
          <w:sz w:val="20"/>
          <w:szCs w:val="20"/>
        </w:rPr>
        <w:t>.</w:t>
      </w:r>
    </w:p>
    <w:p w14:paraId="18C97002" w14:textId="77777777" w:rsidR="00D64F00" w:rsidRPr="005067F1" w:rsidRDefault="00D64F00" w:rsidP="00D64F00">
      <w:pPr>
        <w:spacing w:line="269" w:lineRule="auto"/>
        <w:rPr>
          <w:rFonts w:ascii="Arial" w:hAnsi="Arial" w:cs="Arial"/>
          <w:bCs/>
          <w:iCs/>
          <w:sz w:val="20"/>
          <w:szCs w:val="20"/>
        </w:rPr>
      </w:pPr>
    </w:p>
    <w:p w14:paraId="3EFDAD7E" w14:textId="17820B01" w:rsidR="00983DF7" w:rsidRDefault="00D64F00" w:rsidP="00D64F00">
      <w:pPr>
        <w:spacing w:line="269" w:lineRule="auto"/>
        <w:rPr>
          <w:rFonts w:ascii="Arial" w:hAnsi="Arial" w:cs="Arial"/>
          <w:bCs/>
          <w:iCs/>
          <w:sz w:val="20"/>
          <w:szCs w:val="20"/>
        </w:rPr>
      </w:pPr>
      <w:r w:rsidRPr="005067F1">
        <w:rPr>
          <w:rFonts w:ascii="Arial" w:hAnsi="Arial" w:cs="Arial"/>
          <w:bCs/>
          <w:iCs/>
          <w:sz w:val="20"/>
          <w:szCs w:val="20"/>
        </w:rPr>
        <w:t xml:space="preserve">(2) Plačilo iz prejšnjega odstavka tega člena pogodbe bo izvedeno </w:t>
      </w:r>
      <w:r w:rsidR="00983DF7">
        <w:rPr>
          <w:rFonts w:ascii="Arial" w:hAnsi="Arial" w:cs="Arial"/>
          <w:bCs/>
          <w:iCs/>
          <w:sz w:val="20"/>
          <w:szCs w:val="20"/>
        </w:rPr>
        <w:t>v dveh zneskih in sicer:</w:t>
      </w:r>
    </w:p>
    <w:p w14:paraId="3516E1CA" w14:textId="66FF338F" w:rsidR="00983DF7" w:rsidRDefault="00983DF7" w:rsidP="00D64F00">
      <w:pPr>
        <w:spacing w:line="269" w:lineRule="auto"/>
        <w:rPr>
          <w:rFonts w:ascii="Arial" w:hAnsi="Arial" w:cs="Arial"/>
          <w:bCs/>
          <w:iCs/>
          <w:sz w:val="20"/>
          <w:szCs w:val="20"/>
        </w:rPr>
      </w:pPr>
      <w:r>
        <w:rPr>
          <w:rFonts w:ascii="Arial" w:hAnsi="Arial" w:cs="Arial"/>
          <w:bCs/>
          <w:iCs/>
          <w:sz w:val="20"/>
          <w:szCs w:val="20"/>
        </w:rPr>
        <w:t>- znesek _______________</w:t>
      </w:r>
      <w:r w:rsidR="006C7939">
        <w:rPr>
          <w:rFonts w:ascii="Arial" w:hAnsi="Arial" w:cs="Arial"/>
          <w:bCs/>
          <w:iCs/>
          <w:sz w:val="20"/>
          <w:szCs w:val="20"/>
        </w:rPr>
        <w:t xml:space="preserve"> v višini 20% celotne vrednosti pogodbe,</w:t>
      </w:r>
      <w:r>
        <w:rPr>
          <w:rFonts w:ascii="Arial" w:hAnsi="Arial" w:cs="Arial"/>
          <w:bCs/>
          <w:iCs/>
          <w:sz w:val="20"/>
          <w:szCs w:val="20"/>
        </w:rPr>
        <w:t xml:space="preserve"> po opravljenih vseh nalog iz 1. točke 4. odstavka 3. člena te pogodbe, ki bodo opravljene do 31. 12. 2022 ter</w:t>
      </w:r>
    </w:p>
    <w:p w14:paraId="5B2D5E37" w14:textId="6D653F5D" w:rsidR="00983DF7" w:rsidRPr="00983DF7" w:rsidRDefault="00983DF7" w:rsidP="00983DF7">
      <w:pPr>
        <w:rPr>
          <w:rFonts w:ascii="Arial" w:hAnsi="Arial" w:cs="Arial"/>
          <w:bCs/>
          <w:iCs/>
          <w:sz w:val="20"/>
          <w:szCs w:val="20"/>
        </w:rPr>
      </w:pPr>
      <w:r w:rsidRPr="00983DF7">
        <w:rPr>
          <w:rFonts w:ascii="Arial" w:hAnsi="Arial" w:cs="Arial"/>
          <w:bCs/>
          <w:iCs/>
          <w:sz w:val="20"/>
          <w:szCs w:val="20"/>
        </w:rPr>
        <w:t xml:space="preserve">- znesek _______________ </w:t>
      </w:r>
      <w:r w:rsidR="006C7939" w:rsidRPr="006C7939">
        <w:rPr>
          <w:rFonts w:ascii="Arial" w:hAnsi="Arial" w:cs="Arial"/>
          <w:bCs/>
          <w:iCs/>
          <w:sz w:val="20"/>
          <w:szCs w:val="20"/>
        </w:rPr>
        <w:t xml:space="preserve">v višini </w:t>
      </w:r>
      <w:r w:rsidR="006C7939">
        <w:rPr>
          <w:rFonts w:ascii="Arial" w:hAnsi="Arial" w:cs="Arial"/>
          <w:bCs/>
          <w:iCs/>
          <w:sz w:val="20"/>
          <w:szCs w:val="20"/>
        </w:rPr>
        <w:t>8</w:t>
      </w:r>
      <w:r w:rsidR="006C7939" w:rsidRPr="006C7939">
        <w:rPr>
          <w:rFonts w:ascii="Arial" w:hAnsi="Arial" w:cs="Arial"/>
          <w:bCs/>
          <w:iCs/>
          <w:sz w:val="20"/>
          <w:szCs w:val="20"/>
        </w:rPr>
        <w:t>0% celotne vrednosti pogodbe</w:t>
      </w:r>
      <w:r w:rsidR="006C7939">
        <w:rPr>
          <w:rFonts w:ascii="Arial" w:hAnsi="Arial" w:cs="Arial"/>
          <w:bCs/>
          <w:iCs/>
          <w:sz w:val="20"/>
          <w:szCs w:val="20"/>
        </w:rPr>
        <w:t>,</w:t>
      </w:r>
      <w:r w:rsidR="006C7939" w:rsidRPr="006C7939">
        <w:rPr>
          <w:rFonts w:ascii="Arial" w:hAnsi="Arial" w:cs="Arial"/>
          <w:bCs/>
          <w:iCs/>
          <w:sz w:val="20"/>
          <w:szCs w:val="20"/>
        </w:rPr>
        <w:t xml:space="preserve"> </w:t>
      </w:r>
      <w:r w:rsidRPr="00983DF7">
        <w:rPr>
          <w:rFonts w:ascii="Arial" w:hAnsi="Arial" w:cs="Arial"/>
          <w:bCs/>
          <w:iCs/>
          <w:sz w:val="20"/>
          <w:szCs w:val="20"/>
        </w:rPr>
        <w:t xml:space="preserve">po opravljenih vseh nalog iz </w:t>
      </w:r>
      <w:r>
        <w:rPr>
          <w:rFonts w:ascii="Arial" w:hAnsi="Arial" w:cs="Arial"/>
          <w:bCs/>
          <w:iCs/>
          <w:sz w:val="20"/>
          <w:szCs w:val="20"/>
        </w:rPr>
        <w:t>2</w:t>
      </w:r>
      <w:r w:rsidRPr="00983DF7">
        <w:rPr>
          <w:rFonts w:ascii="Arial" w:hAnsi="Arial" w:cs="Arial"/>
          <w:bCs/>
          <w:iCs/>
          <w:sz w:val="20"/>
          <w:szCs w:val="20"/>
        </w:rPr>
        <w:t xml:space="preserve">. točke 4. odstavka 3. člena te pogodbe, ki bodo opravljene do </w:t>
      </w:r>
      <w:r>
        <w:rPr>
          <w:rFonts w:ascii="Arial" w:hAnsi="Arial" w:cs="Arial"/>
          <w:bCs/>
          <w:iCs/>
          <w:sz w:val="20"/>
          <w:szCs w:val="20"/>
        </w:rPr>
        <w:t>15. 3</w:t>
      </w:r>
      <w:r w:rsidRPr="00983DF7">
        <w:rPr>
          <w:rFonts w:ascii="Arial" w:hAnsi="Arial" w:cs="Arial"/>
          <w:bCs/>
          <w:iCs/>
          <w:sz w:val="20"/>
          <w:szCs w:val="20"/>
        </w:rPr>
        <w:t>.</w:t>
      </w:r>
      <w:r>
        <w:rPr>
          <w:rFonts w:ascii="Arial" w:hAnsi="Arial" w:cs="Arial"/>
          <w:bCs/>
          <w:iCs/>
          <w:sz w:val="20"/>
          <w:szCs w:val="20"/>
        </w:rPr>
        <w:t xml:space="preserve"> </w:t>
      </w:r>
      <w:r w:rsidRPr="00983DF7">
        <w:rPr>
          <w:rFonts w:ascii="Arial" w:hAnsi="Arial" w:cs="Arial"/>
          <w:bCs/>
          <w:iCs/>
          <w:sz w:val="20"/>
          <w:szCs w:val="20"/>
        </w:rPr>
        <w:t xml:space="preserve">2022 </w:t>
      </w:r>
    </w:p>
    <w:p w14:paraId="1F1BB939" w14:textId="3589E8DE" w:rsidR="00D64F00" w:rsidRPr="005067F1" w:rsidRDefault="00D64F00" w:rsidP="00D64F00">
      <w:pPr>
        <w:spacing w:line="269" w:lineRule="auto"/>
        <w:jc w:val="both"/>
        <w:rPr>
          <w:rFonts w:ascii="Arial" w:hAnsi="Arial" w:cs="Arial"/>
          <w:bCs/>
          <w:iCs/>
          <w:sz w:val="20"/>
          <w:szCs w:val="20"/>
        </w:rPr>
      </w:pPr>
    </w:p>
    <w:p w14:paraId="059D804D" w14:textId="77777777" w:rsidR="00D64F00" w:rsidRPr="005067F1" w:rsidRDefault="00D64F00" w:rsidP="00D64F00">
      <w:pPr>
        <w:spacing w:line="269" w:lineRule="auto"/>
        <w:jc w:val="both"/>
        <w:rPr>
          <w:rFonts w:ascii="Arial" w:hAnsi="Arial" w:cs="Arial"/>
          <w:bCs/>
          <w:iCs/>
          <w:sz w:val="20"/>
          <w:szCs w:val="20"/>
        </w:rPr>
      </w:pPr>
      <w:r w:rsidRPr="005067F1">
        <w:rPr>
          <w:rFonts w:ascii="Arial" w:hAnsi="Arial" w:cs="Arial"/>
          <w:bCs/>
          <w:iCs/>
          <w:sz w:val="20"/>
          <w:szCs w:val="20"/>
        </w:rPr>
        <w:t xml:space="preserve">(3) Pogodbeni stranki sta soglasni, da so vsi stroški izvajalca vključeni v ceno. </w:t>
      </w:r>
    </w:p>
    <w:p w14:paraId="064FC41F"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D238AF1"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(4) Cena je za čas trajanja te pogodbe fiksna. </w:t>
      </w:r>
    </w:p>
    <w:p w14:paraId="17960370"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10EA8E4" w14:textId="77777777" w:rsidR="00D64F00" w:rsidRPr="005067F1" w:rsidRDefault="00D64F00" w:rsidP="00D64F00">
      <w:pPr>
        <w:spacing w:line="269" w:lineRule="auto"/>
        <w:jc w:val="both"/>
        <w:rPr>
          <w:rFonts w:ascii="Arial" w:eastAsia="Calibri" w:hAnsi="Arial" w:cs="Arial"/>
          <w:bCs/>
          <w:sz w:val="20"/>
          <w:szCs w:val="20"/>
          <w:lang w:eastAsia="sl-SI"/>
        </w:rPr>
      </w:pPr>
      <w:r w:rsidRPr="005067F1">
        <w:rPr>
          <w:rFonts w:ascii="Arial" w:eastAsia="Times New Roman" w:hAnsi="Arial" w:cs="Arial"/>
          <w:bCs/>
          <w:iCs/>
          <w:sz w:val="20"/>
          <w:szCs w:val="20"/>
          <w:lang w:eastAsia="sl-SI"/>
        </w:rPr>
        <w:t xml:space="preserve">(5) </w:t>
      </w:r>
      <w:r w:rsidRPr="005067F1">
        <w:rPr>
          <w:rFonts w:ascii="Arial" w:eastAsia="Calibri" w:hAnsi="Arial" w:cs="Arial"/>
          <w:bCs/>
          <w:sz w:val="20"/>
          <w:szCs w:val="20"/>
          <w:lang w:eastAsia="sl-SI"/>
        </w:rPr>
        <w:t xml:space="preserve">V primeru, da izvajalec svojo obveznost izpolni le delno ali nekakovostno, je naročnik upravičen do sorazmernega zmanjšanja pogodbene cene glede na obseg in kakovost izpolnitve del. </w:t>
      </w:r>
    </w:p>
    <w:p w14:paraId="67060F24" w14:textId="7B8099FB" w:rsidR="00D64F00" w:rsidRDefault="00D64F00" w:rsidP="00D64F00">
      <w:pPr>
        <w:spacing w:line="269" w:lineRule="auto"/>
        <w:rPr>
          <w:rFonts w:ascii="Arial" w:eastAsia="Times New Roman" w:hAnsi="Arial" w:cs="Arial"/>
          <w:bCs/>
          <w:iCs/>
          <w:sz w:val="20"/>
          <w:szCs w:val="20"/>
          <w:lang w:eastAsia="sl-SI"/>
        </w:rPr>
      </w:pPr>
    </w:p>
    <w:p w14:paraId="0FA020C8" w14:textId="687309FE" w:rsidR="002C3CB4" w:rsidRDefault="002C3CB4" w:rsidP="00D64F00">
      <w:pPr>
        <w:spacing w:line="269" w:lineRule="auto"/>
        <w:rPr>
          <w:rFonts w:ascii="Arial" w:eastAsia="Times New Roman" w:hAnsi="Arial" w:cs="Arial"/>
          <w:bCs/>
          <w:iCs/>
          <w:sz w:val="20"/>
          <w:szCs w:val="20"/>
          <w:lang w:eastAsia="sl-SI"/>
        </w:rPr>
      </w:pPr>
    </w:p>
    <w:p w14:paraId="2053437F" w14:textId="77777777" w:rsidR="002C3CB4" w:rsidRPr="005067F1" w:rsidRDefault="002C3CB4" w:rsidP="00D64F00">
      <w:pPr>
        <w:spacing w:line="269" w:lineRule="auto"/>
        <w:rPr>
          <w:rFonts w:ascii="Arial" w:eastAsia="Times New Roman" w:hAnsi="Arial" w:cs="Arial"/>
          <w:bCs/>
          <w:iCs/>
          <w:sz w:val="20"/>
          <w:szCs w:val="20"/>
          <w:lang w:eastAsia="sl-SI"/>
        </w:rPr>
      </w:pPr>
    </w:p>
    <w:p w14:paraId="6E7FC63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lastRenderedPageBreak/>
        <w:t>PLAČILNI POGOJI</w:t>
      </w:r>
    </w:p>
    <w:p w14:paraId="36E452FF"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7050D5D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11. člen</w:t>
      </w:r>
    </w:p>
    <w:p w14:paraId="68281402" w14:textId="77777777" w:rsidR="00D64F00" w:rsidRPr="005067F1" w:rsidRDefault="00D64F00" w:rsidP="00D64F00">
      <w:pPr>
        <w:spacing w:line="269" w:lineRule="auto"/>
        <w:jc w:val="both"/>
        <w:rPr>
          <w:rFonts w:ascii="Arial" w:hAnsi="Arial" w:cs="Arial"/>
          <w:bCs/>
          <w:iCs/>
          <w:sz w:val="20"/>
          <w:szCs w:val="20"/>
        </w:rPr>
      </w:pPr>
    </w:p>
    <w:p w14:paraId="64948371" w14:textId="77777777" w:rsidR="00D64F00" w:rsidRPr="005067F1" w:rsidRDefault="00D64F00" w:rsidP="00D64F00">
      <w:pPr>
        <w:spacing w:line="269" w:lineRule="auto"/>
        <w:rPr>
          <w:rFonts w:ascii="Arial" w:hAnsi="Arial" w:cs="Arial"/>
          <w:bCs/>
          <w:iCs/>
          <w:sz w:val="20"/>
          <w:szCs w:val="20"/>
        </w:rPr>
      </w:pPr>
      <w:r w:rsidRPr="005067F1">
        <w:rPr>
          <w:rFonts w:ascii="Arial" w:hAnsi="Arial" w:cs="Arial"/>
          <w:bCs/>
          <w:iCs/>
          <w:sz w:val="20"/>
          <w:szCs w:val="20"/>
        </w:rPr>
        <w:t>(1) Izvajalec se zavezuje, da bo naročniku izstavil in poslal e-račun, opremljen z naročnikovo številko te pogodbe.</w:t>
      </w:r>
    </w:p>
    <w:p w14:paraId="3083636A" w14:textId="77777777" w:rsidR="00D64F00" w:rsidRPr="005067F1" w:rsidRDefault="00D64F00" w:rsidP="00D64F00">
      <w:pPr>
        <w:spacing w:line="269" w:lineRule="auto"/>
        <w:rPr>
          <w:rFonts w:ascii="Arial" w:hAnsi="Arial" w:cs="Arial"/>
          <w:bCs/>
          <w:iCs/>
          <w:sz w:val="20"/>
          <w:szCs w:val="20"/>
        </w:rPr>
      </w:pPr>
    </w:p>
    <w:p w14:paraId="3B89996C"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Naročnik bo izvajalcu vsak izstavljen e-račun, ki ga bo predhodno potrdil naročnikov skrbnik te pogodbe, plačal na transakcijski račun izvajalca številka IBAN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
          <w:bCs/>
          <w:iCs/>
          <w:sz w:val="20"/>
          <w:szCs w:val="20"/>
          <w:lang w:eastAsia="sl-SI"/>
        </w:rPr>
        <w:t>,</w:t>
      </w:r>
      <w:r w:rsidRPr="005067F1">
        <w:rPr>
          <w:rFonts w:ascii="Arial" w:eastAsia="Times New Roman" w:hAnsi="Arial" w:cs="Arial"/>
          <w:bCs/>
          <w:iCs/>
          <w:sz w:val="20"/>
          <w:szCs w:val="20"/>
          <w:lang w:eastAsia="sl-SI"/>
        </w:rPr>
        <w:t xml:space="preserve"> odprt pri banki (naziv banke in BIC)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w:t>
      </w:r>
    </w:p>
    <w:p w14:paraId="28CF9BC1"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F96F495"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12. člen</w:t>
      </w:r>
    </w:p>
    <w:p w14:paraId="1D31DE2F"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Naročnik se zavezuje e-račun plačati v 30 dneh, pri čemer začne rok plačila teči naslednji dan po uradnem prejemu e-računa, ki je podlaga za izplačilo, na naslovu naročnika.</w:t>
      </w:r>
    </w:p>
    <w:p w14:paraId="1D2573B0"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40D3ECC5"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Če je zadnji dan za plačilo dela prost dan, se šteje, da je zadnji dan za plačilo prvi naslednji delovni dan.</w:t>
      </w:r>
    </w:p>
    <w:p w14:paraId="1D2F267F"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4E4A350"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Če naročnik zamudi s plačilom, je izvajalec upravičen zahtevati zakonite zamudne obresti od dneva zapadlosti računa v plačilo do dneva plačila.</w:t>
      </w:r>
    </w:p>
    <w:p w14:paraId="145862A5" w14:textId="62B3C8D6" w:rsidR="00D64F00" w:rsidRPr="005067F1" w:rsidRDefault="00D64F00" w:rsidP="00D64F00">
      <w:pPr>
        <w:spacing w:line="269" w:lineRule="auto"/>
        <w:rPr>
          <w:rFonts w:ascii="Arial" w:eastAsia="Times New Roman" w:hAnsi="Arial" w:cs="Arial"/>
          <w:b/>
          <w:bCs/>
          <w:iCs/>
          <w:sz w:val="20"/>
          <w:szCs w:val="20"/>
          <w:lang w:eastAsia="sl-SI"/>
        </w:rPr>
      </w:pPr>
    </w:p>
    <w:p w14:paraId="1DCD093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JAMSTVA IN GARANCIJSKE OBVEZNOSTI IZVAJALCA</w:t>
      </w:r>
    </w:p>
    <w:p w14:paraId="5DE76270"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10B84C4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13. člen</w:t>
      </w:r>
    </w:p>
    <w:p w14:paraId="09527D8F"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(1) Izvajalec jamči, da bodo storitve izvedene kakovostno, v skladu z veljavnimi predpisi in standardi ter v skladu s specificiranimi zahtevami naročnika. </w:t>
      </w:r>
    </w:p>
    <w:p w14:paraId="3CA79AE9"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04EEACD2"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Izvajalec jamči tudi za osebe, ki bi po njegovem naročilu opravile storitev ali del storitve, kot če bi jo opravil sam.</w:t>
      </w:r>
    </w:p>
    <w:p w14:paraId="5368B567"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3040456"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V kolikor izvajalec ni sposoben zagotoviti posameznih storitev, ki so predmet te pogodbe, lahko naročnik takšne storitve naroči pri drugih ponudnikih na stroške izvajalca.</w:t>
      </w:r>
    </w:p>
    <w:p w14:paraId="0916A769" w14:textId="7E6C6ECE" w:rsidR="00D64F00" w:rsidRPr="005067F1" w:rsidRDefault="00D64F00" w:rsidP="00D64F00">
      <w:pPr>
        <w:spacing w:line="269" w:lineRule="auto"/>
        <w:rPr>
          <w:rFonts w:ascii="Arial" w:eastAsia="Times New Roman" w:hAnsi="Arial" w:cs="Arial"/>
          <w:bCs/>
          <w:iCs/>
          <w:sz w:val="20"/>
          <w:szCs w:val="20"/>
          <w:lang w:eastAsia="sl-SI"/>
        </w:rPr>
      </w:pPr>
    </w:p>
    <w:p w14:paraId="45211ED1"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VIŠJA SILA</w:t>
      </w:r>
    </w:p>
    <w:p w14:paraId="22A81032"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24820098"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14. člen</w:t>
      </w:r>
    </w:p>
    <w:p w14:paraId="2A5D8410"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Pod višjo silo se razumejo vsi nepredvideni in nepričakovani dogodki, ki nastopijo neodvisno od volje pogodbenih strank in ki jih pogodbeni stranki nista mogli predvideti ob sklepanju pogodbe ter kakorkoli vplivajo na izvedbo pogodbenih obveznosti.</w:t>
      </w:r>
    </w:p>
    <w:p w14:paraId="60A0202B"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9FF00F6"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Izvajalec je dolžan pisno obvestiti naročnika o nastanku višje sile v treh delovnih dneh od njenega nastanka. </w:t>
      </w:r>
    </w:p>
    <w:p w14:paraId="46D4DA6C"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ECC4137"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Nobena od pogodbenih strank ni odgovorna za neizpolnitev katerekoli izmed svojih obveznosti iz razlogov, ki so izven njenega nadzora.</w:t>
      </w:r>
    </w:p>
    <w:p w14:paraId="5F58D7EA" w14:textId="72B0D156" w:rsidR="002C3CB4" w:rsidRPr="005067F1" w:rsidRDefault="002C3CB4" w:rsidP="00D64F00">
      <w:pPr>
        <w:spacing w:line="269" w:lineRule="auto"/>
        <w:rPr>
          <w:rFonts w:ascii="Arial" w:eastAsia="Times New Roman" w:hAnsi="Arial" w:cs="Arial"/>
          <w:b/>
          <w:bCs/>
          <w:iCs/>
          <w:sz w:val="20"/>
          <w:szCs w:val="20"/>
          <w:lang w:eastAsia="sl-SI"/>
        </w:rPr>
      </w:pPr>
    </w:p>
    <w:p w14:paraId="316BEB99"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POSLOVNA SKRIVNOST</w:t>
      </w:r>
    </w:p>
    <w:p w14:paraId="143A2A7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167C07ED"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15. člen</w:t>
      </w:r>
    </w:p>
    <w:p w14:paraId="2F48C9C5"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Pogodbeni stranki sta sporazumni, da vsi podatki, do katerih bi prišli z izvedbo te pogodbe, predstavljajo poslovno skrivnost in se zavezujeta, da bosta vse podatke skrbno varovali in jih uporabljali izključno v zvezi z izvedbo te pogodbe.</w:t>
      </w:r>
    </w:p>
    <w:p w14:paraId="167146A9"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12B08ECC"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Kot poslovno skrivnost je dolžan tudi naročnik varovati poslovne podatke o izvajalcu, ki jih pridobi na podlagi izvajanja te pogodbe. </w:t>
      </w:r>
    </w:p>
    <w:p w14:paraId="1A62F3F0"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1351122"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4BDF221D"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4A2C876E"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(4) Pogodbeni stranki se zavezujeta, da bosta na zahtevo nasprotne stranke vrnili vse dokumente in njihove kopije, pridobljene v okviru medsebojnega pogodbenega sodelovanja, ki vsebujejo podatke, ki predstavljajo poslovno skrivnost.</w:t>
      </w:r>
    </w:p>
    <w:p w14:paraId="29545916"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23EA5778"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(5) Naročnik lahko od izvajalca zahteva polno odškodnino za vso škodo, ki jo utrpi in ki izvira iz objave ali okoriščanja z naročnikovimi poslovnimi skrivnostmi ali zaupnimi informacijami. </w:t>
      </w:r>
    </w:p>
    <w:p w14:paraId="702A4C17" w14:textId="77777777" w:rsidR="00D64F00" w:rsidRPr="005067F1" w:rsidRDefault="00D64F00" w:rsidP="00D64F00">
      <w:pPr>
        <w:spacing w:line="269" w:lineRule="auto"/>
        <w:jc w:val="both"/>
        <w:rPr>
          <w:rFonts w:ascii="Arial" w:eastAsia="Times New Roman" w:hAnsi="Arial" w:cs="Arial"/>
          <w:b/>
          <w:bCs/>
          <w:iCs/>
          <w:sz w:val="20"/>
          <w:szCs w:val="20"/>
          <w:lang w:eastAsia="sl-SI"/>
        </w:rPr>
      </w:pPr>
    </w:p>
    <w:p w14:paraId="21B602B9"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(6) Izvajalec se zavezuje, da bo na enak način varoval tudi osebne podatke, s katerimi se bo seznanil pri izvajanju storitev po tej pogodbi.</w:t>
      </w:r>
    </w:p>
    <w:p w14:paraId="4EC4134C" w14:textId="3BC5B244" w:rsidR="00D64F00" w:rsidRPr="005067F1" w:rsidRDefault="00D64F00" w:rsidP="00D64F00">
      <w:pPr>
        <w:spacing w:line="269" w:lineRule="auto"/>
        <w:jc w:val="both"/>
        <w:rPr>
          <w:rFonts w:ascii="Arial" w:eastAsia="Times New Roman" w:hAnsi="Arial" w:cs="Arial"/>
          <w:bCs/>
          <w:iCs/>
          <w:sz w:val="20"/>
          <w:szCs w:val="20"/>
          <w:lang w:eastAsia="sl-SI"/>
        </w:rPr>
      </w:pPr>
    </w:p>
    <w:p w14:paraId="5325263F"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POGODBENA KAZEN</w:t>
      </w:r>
    </w:p>
    <w:p w14:paraId="53391E5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514DFF8B"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16. člen</w:t>
      </w:r>
    </w:p>
    <w:p w14:paraId="38514EB7"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22458671"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0436D39"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V primeru, da zamuda ali napake pri izvedbi onemogočajo namen oziroma izvedbo posla, lahko naročnik razdre pogodbo in zahteva odškodnino.</w:t>
      </w:r>
    </w:p>
    <w:p w14:paraId="15C20B30"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5033DDFE"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V primeru, da izvajalec pogodbene kazni ne plača, ima naročnik pravico, da jo odšteje od še neplačanih obveznosti, ki jih ima do izvajalca po tej pogodbi.</w:t>
      </w:r>
    </w:p>
    <w:p w14:paraId="70D843E5"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3B1943D"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(4) Če je škoda, ki jo utrpi naročnik zaradi zamude pogodbeno dogovorjenega roka za dokončanje prevzetih obveznosti večja od pogodbene kazni, mora izvajalec naročniku povrniti razliko do popolne odškodnine.</w:t>
      </w:r>
    </w:p>
    <w:p w14:paraId="5207D054" w14:textId="06DEA327" w:rsidR="00D64F00" w:rsidRPr="005067F1" w:rsidRDefault="00D64F00" w:rsidP="00D64F00">
      <w:pPr>
        <w:spacing w:line="269" w:lineRule="auto"/>
        <w:rPr>
          <w:rFonts w:ascii="Arial" w:eastAsia="Times New Roman" w:hAnsi="Arial" w:cs="Arial"/>
          <w:bCs/>
          <w:iCs/>
          <w:sz w:val="20"/>
          <w:szCs w:val="20"/>
          <w:lang w:eastAsia="sl-SI"/>
        </w:rPr>
      </w:pPr>
    </w:p>
    <w:p w14:paraId="10CFFAD0"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PROTIKORUPCIJSKA KLAVZULA</w:t>
      </w:r>
    </w:p>
    <w:p w14:paraId="15D5BE4E"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43F2676A"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17. člen</w:t>
      </w:r>
    </w:p>
    <w:p w14:paraId="4576265F"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EB6B755" w14:textId="5C3AF2D0" w:rsidR="002C3CB4" w:rsidRPr="005067F1" w:rsidRDefault="002C3CB4" w:rsidP="00D64F00">
      <w:pPr>
        <w:spacing w:line="269" w:lineRule="auto"/>
        <w:rPr>
          <w:rFonts w:ascii="Arial" w:eastAsia="Times New Roman" w:hAnsi="Arial" w:cs="Arial"/>
          <w:bCs/>
          <w:iCs/>
          <w:sz w:val="20"/>
          <w:szCs w:val="20"/>
          <w:lang w:eastAsia="sl-SI"/>
        </w:rPr>
      </w:pPr>
    </w:p>
    <w:p w14:paraId="6FB475B3"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ODSTOP OD POGODBE</w:t>
      </w:r>
    </w:p>
    <w:p w14:paraId="79144D8F"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1AF058C5"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18. člen</w:t>
      </w:r>
    </w:p>
    <w:p w14:paraId="118A2DC0"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Pogodba lahko preneha veljati le na podlagi sporazuma ali z odpovedjo, ki jo lahko poda katera koli pogodbena stranka s pisnim obvestilom, vendar le v primeru, če nasprotna stranka ne izpolnjuje svojih pogodbenih obveznosti.</w:t>
      </w:r>
    </w:p>
    <w:p w14:paraId="7D09CA5B"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BA4FA51"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Odpovedni rok za obe pogodbeni stranki znaša 15 dni, razen če je dogovorjeno drugače. Odpovedni rok prične teči z dnem sklenitve sporazuma oziroma z dnem vročitve pisne odpovedi pogodbe nasprotni pogodbeni stranki.</w:t>
      </w:r>
    </w:p>
    <w:p w14:paraId="0323FFF9"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171FA164"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lastRenderedPageBreak/>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14:paraId="32E38C9F" w14:textId="67B0B0F1" w:rsidR="00D64F00" w:rsidRPr="005067F1" w:rsidRDefault="00D64F00" w:rsidP="00D64F00">
      <w:pPr>
        <w:spacing w:line="269" w:lineRule="auto"/>
        <w:rPr>
          <w:rFonts w:ascii="Arial" w:eastAsia="Times New Roman" w:hAnsi="Arial" w:cs="Arial"/>
          <w:b/>
          <w:bCs/>
          <w:iCs/>
          <w:sz w:val="20"/>
          <w:szCs w:val="20"/>
          <w:lang w:eastAsia="sl-SI"/>
        </w:rPr>
      </w:pPr>
    </w:p>
    <w:p w14:paraId="5E967F8F"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REŠEVANJE SPOROV</w:t>
      </w:r>
    </w:p>
    <w:p w14:paraId="4EA87BF2"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30A7DB71"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19. člen</w:t>
      </w:r>
    </w:p>
    <w:p w14:paraId="329A4070"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Morebitne spore, ki bi nastali v zvezi z izvajanjem te pogodbe, bosta pogodbeni stranki skušali rešiti sporazumno.</w:t>
      </w:r>
    </w:p>
    <w:p w14:paraId="62A6DFFA"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6EB6B1D"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Morebitne spore iz te pogodbe, ki jih pogodbeni stranki ne bi mogli rešiti sporazumno, rešuje stvarno pristojno sodišče v Ljubljani.</w:t>
      </w:r>
    </w:p>
    <w:p w14:paraId="3D8B7958" w14:textId="46480E9A" w:rsidR="00D64F00" w:rsidRPr="005067F1" w:rsidRDefault="00D64F00" w:rsidP="00D64F00">
      <w:pPr>
        <w:spacing w:line="269" w:lineRule="auto"/>
        <w:jc w:val="both"/>
        <w:rPr>
          <w:rFonts w:ascii="Arial" w:eastAsia="Times New Roman" w:hAnsi="Arial" w:cs="Arial"/>
          <w:bCs/>
          <w:iCs/>
          <w:sz w:val="20"/>
          <w:szCs w:val="20"/>
          <w:lang w:eastAsia="sl-SI"/>
        </w:rPr>
      </w:pPr>
    </w:p>
    <w:p w14:paraId="2ABAF55F"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KONČNE DOLOČBE</w:t>
      </w:r>
    </w:p>
    <w:p w14:paraId="6163F8A1"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53461E6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20. člen</w:t>
      </w:r>
    </w:p>
    <w:p w14:paraId="4408BD5E" w14:textId="77777777" w:rsidR="00D64F00" w:rsidRPr="005067F1" w:rsidRDefault="00D64F00" w:rsidP="00D64F00">
      <w:pPr>
        <w:spacing w:line="268"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Pogodba je sklenjena z dnem podpisa zadnje od obeh pogodbenih strank in velja do izpolnitve vseh obveznosti, povzetih po tej pogodbi.</w:t>
      </w:r>
    </w:p>
    <w:p w14:paraId="1E558D3A"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5317A7E3"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Pogodba se lahko spremeni ali dopolni s pisnim aneksom, ki ga sprejmeta in podpišeta obe pogodbeni stranki. </w:t>
      </w:r>
    </w:p>
    <w:p w14:paraId="4D9083AF" w14:textId="77777777" w:rsidR="00D64F00" w:rsidRPr="005067F1" w:rsidRDefault="00D64F00" w:rsidP="00D64F00">
      <w:pPr>
        <w:spacing w:line="269" w:lineRule="auto"/>
        <w:rPr>
          <w:rFonts w:ascii="Arial" w:eastAsia="Times New Roman" w:hAnsi="Arial" w:cs="Arial"/>
          <w:bCs/>
          <w:iCs/>
          <w:sz w:val="20"/>
          <w:szCs w:val="20"/>
          <w:lang w:eastAsia="sl-SI"/>
        </w:rPr>
      </w:pPr>
    </w:p>
    <w:p w14:paraId="3C18B0B5"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21. člen</w:t>
      </w:r>
    </w:p>
    <w:p w14:paraId="1A3FEB52"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Za urejanje razmerij, ki niso izrecno določena s to pogodbo, se uporabljajo določila zakona, ki ureja obligacijska razmerja, in določila drugih veljavnih predpisov, ki urejajo s pogodbo opredeljena medsebojna razmerja.</w:t>
      </w:r>
    </w:p>
    <w:p w14:paraId="21335AEB" w14:textId="77777777" w:rsidR="00D64F00" w:rsidRPr="005067F1" w:rsidRDefault="00D64F00" w:rsidP="00D64F00">
      <w:pPr>
        <w:spacing w:line="269" w:lineRule="auto"/>
        <w:rPr>
          <w:rFonts w:ascii="Arial" w:eastAsia="Times New Roman" w:hAnsi="Arial" w:cs="Arial"/>
          <w:bCs/>
          <w:iCs/>
          <w:sz w:val="20"/>
          <w:szCs w:val="20"/>
          <w:lang w:eastAsia="sl-SI"/>
        </w:rPr>
      </w:pPr>
    </w:p>
    <w:p w14:paraId="4A33B0B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22. člen</w:t>
      </w:r>
    </w:p>
    <w:p w14:paraId="3C0EC03C"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Pogodba je sestavljena v štirih (4) enakih izvodih, od katerih vsaka pogodbena stranka prejme po dva (2) izvoda.</w:t>
      </w:r>
    </w:p>
    <w:p w14:paraId="1CF18548"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892D992"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4B19BA5" w14:textId="77777777" w:rsidR="00D64F00" w:rsidRPr="005067F1" w:rsidRDefault="00D64F00" w:rsidP="00D64F00">
      <w:pPr>
        <w:spacing w:line="269" w:lineRule="auto"/>
        <w:rPr>
          <w:rFonts w:ascii="Arial" w:eastAsia="Times New Roman" w:hAnsi="Arial" w:cs="Arial"/>
          <w:bCs/>
          <w:iCs/>
          <w:sz w:val="20"/>
          <w:szCs w:val="20"/>
          <w:lang w:eastAsia="sl-SI"/>
        </w:rPr>
      </w:pPr>
    </w:p>
    <w:tbl>
      <w:tblPr>
        <w:tblW w:w="0" w:type="auto"/>
        <w:tblLook w:val="04A0" w:firstRow="1" w:lastRow="0" w:firstColumn="1" w:lastColumn="0" w:noHBand="0" w:noVBand="1"/>
      </w:tblPr>
      <w:tblGrid>
        <w:gridCol w:w="4833"/>
        <w:gridCol w:w="4232"/>
      </w:tblGrid>
      <w:tr w:rsidR="00D64F00" w:rsidRPr="005067F1" w14:paraId="1DAFBD78" w14:textId="77777777" w:rsidTr="00D64F00">
        <w:tc>
          <w:tcPr>
            <w:tcW w:w="4928" w:type="dxa"/>
          </w:tcPr>
          <w:p w14:paraId="1CACC81C"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IZVAJALEC:</w:t>
            </w:r>
          </w:p>
          <w:p w14:paraId="2B85925F" w14:textId="77777777" w:rsidR="00D64F00" w:rsidRPr="005067F1" w:rsidRDefault="00D64F00" w:rsidP="00D64F00">
            <w:pPr>
              <w:spacing w:line="269" w:lineRule="auto"/>
              <w:rPr>
                <w:rFonts w:ascii="Arial" w:eastAsia="Times New Roman" w:hAnsi="Arial" w:cs="Arial"/>
                <w:b/>
                <w:bCs/>
                <w:iCs/>
                <w:sz w:val="20"/>
                <w:szCs w:val="20"/>
                <w:lang w:eastAsia="sl-SI"/>
              </w:rPr>
            </w:pPr>
            <w:r w:rsidRPr="005067F1">
              <w:rPr>
                <w:rFonts w:ascii="Arial" w:eastAsia="Times New Roman" w:hAnsi="Arial" w:cs="Arial"/>
                <w:b/>
                <w:bCs/>
                <w:i/>
                <w:iCs/>
                <w:sz w:val="20"/>
                <w:szCs w:val="20"/>
                <w:lang w:eastAsia="sl-SI"/>
              </w:rPr>
              <w:fldChar w:fldCharType="begin">
                <w:ffData>
                  <w:name w:val="Besedilo12"/>
                  <w:enabled/>
                  <w:calcOnExit w:val="0"/>
                  <w:textInput/>
                </w:ffData>
              </w:fldChar>
            </w:r>
            <w:r w:rsidRPr="005067F1">
              <w:rPr>
                <w:rFonts w:ascii="Arial" w:eastAsia="Times New Roman" w:hAnsi="Arial" w:cs="Arial"/>
                <w:b/>
                <w:bCs/>
                <w:i/>
                <w:iCs/>
                <w:sz w:val="20"/>
                <w:szCs w:val="20"/>
                <w:lang w:eastAsia="sl-SI"/>
              </w:rPr>
              <w:instrText xml:space="preserve"> FORMTEXT </w:instrText>
            </w:r>
            <w:r w:rsidRPr="005067F1">
              <w:rPr>
                <w:rFonts w:ascii="Arial" w:eastAsia="Times New Roman" w:hAnsi="Arial" w:cs="Arial"/>
                <w:b/>
                <w:bCs/>
                <w:i/>
                <w:iCs/>
                <w:sz w:val="20"/>
                <w:szCs w:val="20"/>
                <w:lang w:eastAsia="sl-SI"/>
              </w:rPr>
            </w:r>
            <w:r w:rsidRPr="005067F1">
              <w:rPr>
                <w:rFonts w:ascii="Arial" w:eastAsia="Times New Roman" w:hAnsi="Arial" w:cs="Arial"/>
                <w:b/>
                <w:bCs/>
                <w:i/>
                <w:iCs/>
                <w:sz w:val="20"/>
                <w:szCs w:val="20"/>
                <w:lang w:eastAsia="sl-SI"/>
              </w:rPr>
              <w:fldChar w:fldCharType="separate"/>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Cs/>
                <w:i/>
                <w:iCs/>
                <w:sz w:val="20"/>
                <w:szCs w:val="20"/>
                <w:lang w:eastAsia="sl-SI"/>
              </w:rPr>
              <w:fldChar w:fldCharType="end"/>
            </w:r>
          </w:p>
        </w:tc>
        <w:tc>
          <w:tcPr>
            <w:tcW w:w="4282" w:type="dxa"/>
          </w:tcPr>
          <w:p w14:paraId="3E4D02D4"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NAROČNIK:</w:t>
            </w:r>
          </w:p>
          <w:p w14:paraId="2B726153"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
                <w:bCs/>
                <w:iCs/>
                <w:sz w:val="20"/>
                <w:szCs w:val="20"/>
                <w:lang w:eastAsia="sl-SI"/>
              </w:rPr>
              <w:t xml:space="preserve">Znanstvenoraziskovalni center Slovenke akademije znanosti in umetnosti </w:t>
            </w:r>
          </w:p>
          <w:p w14:paraId="5E0C6C9D" w14:textId="77777777" w:rsidR="00D64F00" w:rsidRPr="005067F1" w:rsidRDefault="00D64F00" w:rsidP="00D64F00">
            <w:pPr>
              <w:spacing w:line="269" w:lineRule="auto"/>
              <w:rPr>
                <w:rFonts w:ascii="Arial" w:eastAsia="Times New Roman" w:hAnsi="Arial" w:cs="Arial"/>
                <w:bCs/>
                <w:iCs/>
                <w:sz w:val="20"/>
                <w:szCs w:val="20"/>
                <w:lang w:eastAsia="sl-SI"/>
              </w:rPr>
            </w:pPr>
          </w:p>
        </w:tc>
      </w:tr>
      <w:tr w:rsidR="00D64F00" w:rsidRPr="005067F1" w14:paraId="6611DD4F" w14:textId="77777777" w:rsidTr="00D64F00">
        <w:tc>
          <w:tcPr>
            <w:tcW w:w="4928" w:type="dxa"/>
          </w:tcPr>
          <w:p w14:paraId="7A0476C9"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
                <w:bCs/>
                <w:i/>
                <w:iCs/>
                <w:sz w:val="20"/>
                <w:szCs w:val="20"/>
                <w:lang w:eastAsia="sl-SI"/>
              </w:rPr>
              <w:fldChar w:fldCharType="begin">
                <w:ffData>
                  <w:name w:val="Besedilo12"/>
                  <w:enabled/>
                  <w:calcOnExit w:val="0"/>
                  <w:textInput/>
                </w:ffData>
              </w:fldChar>
            </w:r>
            <w:r w:rsidRPr="005067F1">
              <w:rPr>
                <w:rFonts w:ascii="Arial" w:eastAsia="Times New Roman" w:hAnsi="Arial" w:cs="Arial"/>
                <w:b/>
                <w:bCs/>
                <w:i/>
                <w:iCs/>
                <w:sz w:val="20"/>
                <w:szCs w:val="20"/>
                <w:lang w:eastAsia="sl-SI"/>
              </w:rPr>
              <w:instrText xml:space="preserve"> FORMTEXT </w:instrText>
            </w:r>
            <w:r w:rsidRPr="005067F1">
              <w:rPr>
                <w:rFonts w:ascii="Arial" w:eastAsia="Times New Roman" w:hAnsi="Arial" w:cs="Arial"/>
                <w:b/>
                <w:bCs/>
                <w:i/>
                <w:iCs/>
                <w:sz w:val="20"/>
                <w:szCs w:val="20"/>
                <w:lang w:eastAsia="sl-SI"/>
              </w:rPr>
            </w:r>
            <w:r w:rsidRPr="005067F1">
              <w:rPr>
                <w:rFonts w:ascii="Arial" w:eastAsia="Times New Roman" w:hAnsi="Arial" w:cs="Arial"/>
                <w:b/>
                <w:bCs/>
                <w:i/>
                <w:iCs/>
                <w:sz w:val="20"/>
                <w:szCs w:val="20"/>
                <w:lang w:eastAsia="sl-SI"/>
              </w:rPr>
              <w:fldChar w:fldCharType="separate"/>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Cs/>
                <w:i/>
                <w:iCs/>
                <w:sz w:val="20"/>
                <w:szCs w:val="20"/>
                <w:lang w:eastAsia="sl-SI"/>
              </w:rPr>
              <w:fldChar w:fldCharType="end"/>
            </w:r>
          </w:p>
          <w:p w14:paraId="184E0731"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
                <w:bCs/>
                <w:i/>
                <w:iCs/>
                <w:sz w:val="20"/>
                <w:szCs w:val="20"/>
                <w:lang w:eastAsia="sl-SI"/>
              </w:rPr>
              <w:fldChar w:fldCharType="begin">
                <w:ffData>
                  <w:name w:val="Besedilo12"/>
                  <w:enabled/>
                  <w:calcOnExit w:val="0"/>
                  <w:textInput/>
                </w:ffData>
              </w:fldChar>
            </w:r>
            <w:r w:rsidRPr="005067F1">
              <w:rPr>
                <w:rFonts w:ascii="Arial" w:eastAsia="Times New Roman" w:hAnsi="Arial" w:cs="Arial"/>
                <w:b/>
                <w:bCs/>
                <w:i/>
                <w:iCs/>
                <w:sz w:val="20"/>
                <w:szCs w:val="20"/>
                <w:lang w:eastAsia="sl-SI"/>
              </w:rPr>
              <w:instrText xml:space="preserve"> FORMTEXT </w:instrText>
            </w:r>
            <w:r w:rsidRPr="005067F1">
              <w:rPr>
                <w:rFonts w:ascii="Arial" w:eastAsia="Times New Roman" w:hAnsi="Arial" w:cs="Arial"/>
                <w:b/>
                <w:bCs/>
                <w:i/>
                <w:iCs/>
                <w:sz w:val="20"/>
                <w:szCs w:val="20"/>
                <w:lang w:eastAsia="sl-SI"/>
              </w:rPr>
            </w:r>
            <w:r w:rsidRPr="005067F1">
              <w:rPr>
                <w:rFonts w:ascii="Arial" w:eastAsia="Times New Roman" w:hAnsi="Arial" w:cs="Arial"/>
                <w:b/>
                <w:bCs/>
                <w:i/>
                <w:iCs/>
                <w:sz w:val="20"/>
                <w:szCs w:val="20"/>
                <w:lang w:eastAsia="sl-SI"/>
              </w:rPr>
              <w:fldChar w:fldCharType="separate"/>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Cs/>
                <w:i/>
                <w:iCs/>
                <w:sz w:val="20"/>
                <w:szCs w:val="20"/>
                <w:lang w:eastAsia="sl-SI"/>
              </w:rPr>
              <w:fldChar w:fldCharType="end"/>
            </w:r>
          </w:p>
        </w:tc>
        <w:tc>
          <w:tcPr>
            <w:tcW w:w="4282" w:type="dxa"/>
          </w:tcPr>
          <w:p w14:paraId="0476942F"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Prof. dr. Oto Luthar</w:t>
            </w:r>
          </w:p>
          <w:p w14:paraId="541F7716"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direktor</w:t>
            </w:r>
          </w:p>
          <w:p w14:paraId="562860AE" w14:textId="77777777" w:rsidR="00D64F00" w:rsidRPr="005067F1" w:rsidRDefault="00D64F00" w:rsidP="00D64F00">
            <w:pPr>
              <w:spacing w:line="269" w:lineRule="auto"/>
              <w:rPr>
                <w:rFonts w:ascii="Arial" w:eastAsia="Times New Roman" w:hAnsi="Arial" w:cs="Arial"/>
                <w:bCs/>
                <w:iCs/>
                <w:sz w:val="20"/>
                <w:szCs w:val="20"/>
                <w:lang w:eastAsia="sl-SI"/>
              </w:rPr>
            </w:pPr>
          </w:p>
        </w:tc>
      </w:tr>
      <w:tr w:rsidR="00D64F00" w:rsidRPr="005067F1" w14:paraId="737696EF" w14:textId="77777777" w:rsidTr="00D64F00">
        <w:tc>
          <w:tcPr>
            <w:tcW w:w="4928" w:type="dxa"/>
          </w:tcPr>
          <w:p w14:paraId="56640154" w14:textId="77777777" w:rsidR="00D64F00" w:rsidRPr="005067F1" w:rsidRDefault="00D64F00" w:rsidP="00D64F00">
            <w:pPr>
              <w:spacing w:line="269" w:lineRule="auto"/>
              <w:rPr>
                <w:rFonts w:ascii="Arial" w:eastAsia="Times New Roman" w:hAnsi="Arial" w:cs="Arial"/>
                <w:bCs/>
                <w:iCs/>
                <w:sz w:val="20"/>
                <w:szCs w:val="20"/>
                <w:lang w:eastAsia="sl-SI"/>
              </w:rPr>
            </w:pPr>
          </w:p>
          <w:p w14:paraId="5593E75B"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V ………………., dne ………………..</w:t>
            </w:r>
          </w:p>
        </w:tc>
        <w:tc>
          <w:tcPr>
            <w:tcW w:w="4282" w:type="dxa"/>
          </w:tcPr>
          <w:p w14:paraId="261F60DB" w14:textId="77777777" w:rsidR="00D64F00" w:rsidRPr="005067F1" w:rsidRDefault="00D64F00" w:rsidP="00D64F00">
            <w:pPr>
              <w:spacing w:line="269" w:lineRule="auto"/>
              <w:rPr>
                <w:rFonts w:ascii="Arial" w:eastAsia="Times New Roman" w:hAnsi="Arial" w:cs="Arial"/>
                <w:bCs/>
                <w:iCs/>
                <w:sz w:val="20"/>
                <w:szCs w:val="20"/>
                <w:lang w:eastAsia="sl-SI"/>
              </w:rPr>
            </w:pPr>
          </w:p>
          <w:p w14:paraId="1CD38063"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V Ljubljani,  dne  ……………….</w:t>
            </w:r>
          </w:p>
          <w:p w14:paraId="78F10CBC" w14:textId="77777777" w:rsidR="00D64F00" w:rsidRPr="005067F1" w:rsidRDefault="00D64F00" w:rsidP="00D64F00">
            <w:pPr>
              <w:spacing w:line="269" w:lineRule="auto"/>
              <w:rPr>
                <w:rFonts w:ascii="Arial" w:eastAsia="Times New Roman" w:hAnsi="Arial" w:cs="Arial"/>
                <w:bCs/>
                <w:iCs/>
                <w:sz w:val="20"/>
                <w:szCs w:val="20"/>
                <w:lang w:eastAsia="sl-SI"/>
              </w:rPr>
            </w:pPr>
          </w:p>
          <w:p w14:paraId="52828008" w14:textId="77777777" w:rsidR="00D64F00" w:rsidRPr="005067F1" w:rsidRDefault="00D64F00" w:rsidP="00D64F00">
            <w:pPr>
              <w:spacing w:line="269" w:lineRule="auto"/>
              <w:rPr>
                <w:rFonts w:ascii="Arial" w:eastAsia="Times New Roman" w:hAnsi="Arial" w:cs="Arial"/>
                <w:bCs/>
                <w:iCs/>
                <w:sz w:val="20"/>
                <w:szCs w:val="20"/>
                <w:lang w:eastAsia="sl-SI"/>
              </w:rPr>
            </w:pPr>
          </w:p>
        </w:tc>
      </w:tr>
    </w:tbl>
    <w:p w14:paraId="27893B79"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Priloge: </w:t>
      </w:r>
    </w:p>
    <w:p w14:paraId="56BB531E" w14:textId="77777777" w:rsidR="00D64F00" w:rsidRPr="005067F1" w:rsidRDefault="00D64F00" w:rsidP="00D64F00">
      <w:pPr>
        <w:numPr>
          <w:ilvl w:val="0"/>
          <w:numId w:val="8"/>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ponudba z dne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 katere del je predračun,</w:t>
      </w:r>
    </w:p>
    <w:p w14:paraId="6B708EA5" w14:textId="77777777" w:rsidR="00D64F00" w:rsidRPr="005067F1" w:rsidRDefault="00D64F00" w:rsidP="00D64F00">
      <w:pPr>
        <w:numPr>
          <w:ilvl w:val="0"/>
          <w:numId w:val="8"/>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Povabilo k oddaji ponudbe z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p>
    <w:p w14:paraId="581D4D98" w14:textId="77777777" w:rsidR="00D64F00" w:rsidRPr="005067F1" w:rsidRDefault="00D64F00" w:rsidP="00D64F00">
      <w:pPr>
        <w:rPr>
          <w:rFonts w:ascii="Arial" w:hAnsi="Arial" w:cs="Arial"/>
          <w:sz w:val="20"/>
          <w:szCs w:val="20"/>
        </w:rPr>
      </w:pPr>
    </w:p>
    <w:p w14:paraId="58D0A129" w14:textId="1A809117" w:rsidR="00CE610C" w:rsidRDefault="00CE610C" w:rsidP="00D64F00">
      <w:pPr>
        <w:tabs>
          <w:tab w:val="left" w:pos="2620"/>
        </w:tabs>
        <w:spacing w:line="240" w:lineRule="exact"/>
        <w:rPr>
          <w:rFonts w:ascii="Arial" w:hAnsi="Arial" w:cs="Arial"/>
          <w:sz w:val="20"/>
          <w:szCs w:val="20"/>
        </w:rPr>
      </w:pPr>
    </w:p>
    <w:p w14:paraId="514AE88F" w14:textId="6B24CCB9" w:rsidR="00605363" w:rsidRDefault="00605363" w:rsidP="00D64F00">
      <w:pPr>
        <w:tabs>
          <w:tab w:val="left" w:pos="2620"/>
        </w:tabs>
        <w:spacing w:line="240" w:lineRule="exact"/>
        <w:rPr>
          <w:rFonts w:ascii="Arial" w:hAnsi="Arial" w:cs="Arial"/>
          <w:sz w:val="20"/>
          <w:szCs w:val="20"/>
        </w:rPr>
      </w:pPr>
    </w:p>
    <w:p w14:paraId="7DCECCCA" w14:textId="7004215B" w:rsidR="00605363" w:rsidRDefault="00605363" w:rsidP="00D64F00">
      <w:pPr>
        <w:tabs>
          <w:tab w:val="left" w:pos="2620"/>
        </w:tabs>
        <w:spacing w:line="240" w:lineRule="exact"/>
        <w:rPr>
          <w:rFonts w:ascii="Arial" w:hAnsi="Arial" w:cs="Arial"/>
          <w:sz w:val="20"/>
          <w:szCs w:val="20"/>
        </w:rPr>
      </w:pPr>
    </w:p>
    <w:p w14:paraId="6980A341" w14:textId="4646D2A9" w:rsidR="00605363" w:rsidRDefault="00605363" w:rsidP="00D64F00">
      <w:pPr>
        <w:tabs>
          <w:tab w:val="left" w:pos="2620"/>
        </w:tabs>
        <w:spacing w:line="240" w:lineRule="exact"/>
        <w:rPr>
          <w:rFonts w:ascii="Arial" w:hAnsi="Arial" w:cs="Arial"/>
          <w:sz w:val="20"/>
          <w:szCs w:val="20"/>
        </w:rPr>
      </w:pPr>
    </w:p>
    <w:p w14:paraId="260C67E0" w14:textId="017B8B31" w:rsidR="00605363" w:rsidRDefault="00605363" w:rsidP="00D64F00">
      <w:pPr>
        <w:tabs>
          <w:tab w:val="left" w:pos="2620"/>
        </w:tabs>
        <w:spacing w:line="240" w:lineRule="exact"/>
        <w:rPr>
          <w:rFonts w:ascii="Arial" w:hAnsi="Arial" w:cs="Arial"/>
          <w:sz w:val="20"/>
          <w:szCs w:val="20"/>
        </w:rPr>
      </w:pPr>
    </w:p>
    <w:p w14:paraId="2FEA248A" w14:textId="27C427D2" w:rsidR="00605363" w:rsidRDefault="00605363" w:rsidP="00D64F00">
      <w:pPr>
        <w:tabs>
          <w:tab w:val="left" w:pos="2620"/>
        </w:tabs>
        <w:spacing w:line="240" w:lineRule="exact"/>
        <w:rPr>
          <w:rFonts w:ascii="Arial" w:hAnsi="Arial" w:cs="Arial"/>
          <w:sz w:val="20"/>
          <w:szCs w:val="20"/>
        </w:rPr>
      </w:pPr>
    </w:p>
    <w:p w14:paraId="5A990DB7" w14:textId="57950D26" w:rsidR="00605363" w:rsidRDefault="00605363" w:rsidP="00D64F00">
      <w:pPr>
        <w:tabs>
          <w:tab w:val="left" w:pos="2620"/>
        </w:tabs>
        <w:spacing w:line="240" w:lineRule="exact"/>
        <w:rPr>
          <w:rFonts w:ascii="Arial" w:hAnsi="Arial" w:cs="Arial"/>
          <w:sz w:val="20"/>
          <w:szCs w:val="20"/>
        </w:rPr>
      </w:pPr>
    </w:p>
    <w:p w14:paraId="0C2650DC" w14:textId="5D754782" w:rsidR="00605363" w:rsidRDefault="00605363" w:rsidP="00D64F00">
      <w:pPr>
        <w:tabs>
          <w:tab w:val="left" w:pos="2620"/>
        </w:tabs>
        <w:spacing w:line="240" w:lineRule="exact"/>
        <w:rPr>
          <w:rFonts w:ascii="Arial" w:hAnsi="Arial" w:cs="Arial"/>
          <w:sz w:val="20"/>
          <w:szCs w:val="20"/>
        </w:rPr>
      </w:pPr>
    </w:p>
    <w:p w14:paraId="77452588" w14:textId="50EA851D" w:rsidR="00605363" w:rsidRDefault="00605363" w:rsidP="00D64F00">
      <w:pPr>
        <w:tabs>
          <w:tab w:val="left" w:pos="2620"/>
        </w:tabs>
        <w:spacing w:line="240" w:lineRule="exact"/>
        <w:rPr>
          <w:rFonts w:ascii="Arial" w:hAnsi="Arial" w:cs="Arial"/>
          <w:sz w:val="20"/>
          <w:szCs w:val="20"/>
        </w:rPr>
      </w:pPr>
    </w:p>
    <w:p w14:paraId="50019C8D" w14:textId="3CB4E572" w:rsidR="00605363" w:rsidRDefault="00605363" w:rsidP="00D64F00">
      <w:pPr>
        <w:tabs>
          <w:tab w:val="left" w:pos="2620"/>
        </w:tabs>
        <w:spacing w:line="240" w:lineRule="exact"/>
        <w:rPr>
          <w:rFonts w:ascii="Arial" w:hAnsi="Arial" w:cs="Arial"/>
          <w:sz w:val="20"/>
          <w:szCs w:val="20"/>
        </w:rPr>
      </w:pPr>
    </w:p>
    <w:p w14:paraId="49A458AC" w14:textId="3DE598BF" w:rsidR="005E2D5E" w:rsidRPr="005E2D5E" w:rsidRDefault="005E2D5E" w:rsidP="005E2D5E">
      <w:pPr>
        <w:pStyle w:val="Glava"/>
        <w:tabs>
          <w:tab w:val="left" w:pos="708"/>
        </w:tabs>
        <w:ind w:left="6372"/>
        <w:rPr>
          <w:rFonts w:ascii="Arial" w:hAnsi="Arial" w:cs="Arial"/>
          <w:sz w:val="20"/>
          <w:szCs w:val="20"/>
        </w:rPr>
      </w:pPr>
      <w:r w:rsidRPr="005E2D5E">
        <w:rPr>
          <w:rFonts w:ascii="Arial" w:hAnsi="Arial" w:cs="Arial"/>
          <w:b/>
          <w:sz w:val="20"/>
          <w:szCs w:val="20"/>
        </w:rPr>
        <w:t xml:space="preserve">                 OBR - 4</w:t>
      </w:r>
    </w:p>
    <w:p w14:paraId="40EAA42A" w14:textId="45BA8793" w:rsidR="005E2D5E" w:rsidRPr="005E2D5E" w:rsidRDefault="006D7298" w:rsidP="005E2D5E">
      <w:pPr>
        <w:pStyle w:val="Glava"/>
        <w:tabs>
          <w:tab w:val="left" w:pos="708"/>
        </w:tabs>
        <w:jc w:val="both"/>
        <w:rPr>
          <w:rFonts w:ascii="Arial" w:hAnsi="Arial" w:cs="Arial"/>
          <w:b/>
          <w:sz w:val="20"/>
          <w:szCs w:val="20"/>
        </w:rPr>
      </w:pPr>
      <w:r>
        <w:rPr>
          <w:rFonts w:ascii="Arial" w:hAnsi="Arial" w:cs="Arial"/>
          <w:b/>
          <w:sz w:val="20"/>
          <w:szCs w:val="20"/>
        </w:rPr>
        <w:t xml:space="preserve">C1 - </w:t>
      </w:r>
      <w:r w:rsidR="005E2D5E" w:rsidRPr="005E2D5E">
        <w:rPr>
          <w:rFonts w:ascii="Arial" w:hAnsi="Arial" w:cs="Arial"/>
          <w:b/>
          <w:sz w:val="20"/>
          <w:szCs w:val="20"/>
        </w:rPr>
        <w:t>Izjava o izpolnjevanju pogojev</w:t>
      </w:r>
    </w:p>
    <w:p w14:paraId="4C507FF3" w14:textId="2CF923B5" w:rsidR="005E2D5E" w:rsidRPr="005E2D5E" w:rsidRDefault="005E2D5E" w:rsidP="005E2D5E">
      <w:pPr>
        <w:pStyle w:val="Glava"/>
        <w:tabs>
          <w:tab w:val="left" w:pos="708"/>
        </w:tabs>
        <w:jc w:val="both"/>
        <w:rPr>
          <w:rFonts w:ascii="Arial" w:hAnsi="Arial" w:cs="Arial"/>
          <w:b/>
          <w:sz w:val="20"/>
          <w:szCs w:val="20"/>
        </w:rPr>
      </w:pPr>
    </w:p>
    <w:p w14:paraId="6CDBA234" w14:textId="77777777" w:rsidR="005E2D5E" w:rsidRPr="005E2D5E" w:rsidRDefault="005E2D5E" w:rsidP="005E2D5E">
      <w:pPr>
        <w:pStyle w:val="Glava"/>
        <w:tabs>
          <w:tab w:val="left" w:pos="708"/>
        </w:tabs>
        <w:jc w:val="both"/>
        <w:rPr>
          <w:rFonts w:ascii="Arial" w:hAnsi="Arial" w:cs="Arial"/>
          <w:b/>
          <w:sz w:val="20"/>
          <w:szCs w:val="20"/>
        </w:rPr>
      </w:pPr>
    </w:p>
    <w:p w14:paraId="04A8A565" w14:textId="77777777" w:rsidR="005E2D5E" w:rsidRPr="005E2D5E" w:rsidRDefault="005E2D5E" w:rsidP="005E2D5E">
      <w:pPr>
        <w:pStyle w:val="Glava"/>
        <w:tabs>
          <w:tab w:val="left" w:pos="708"/>
        </w:tabs>
        <w:jc w:val="center"/>
        <w:rPr>
          <w:rFonts w:ascii="Arial" w:hAnsi="Arial" w:cs="Arial"/>
          <w:b/>
          <w:sz w:val="20"/>
          <w:szCs w:val="20"/>
        </w:rPr>
      </w:pPr>
    </w:p>
    <w:p w14:paraId="54DDC7C4" w14:textId="241EDFCB" w:rsidR="005E2D5E" w:rsidRPr="005E2D5E" w:rsidRDefault="00EF4E11" w:rsidP="005E2D5E">
      <w:pPr>
        <w:pStyle w:val="Glava"/>
        <w:tabs>
          <w:tab w:val="left" w:pos="708"/>
        </w:tabs>
        <w:jc w:val="center"/>
        <w:rPr>
          <w:rFonts w:ascii="Arial" w:hAnsi="Arial" w:cs="Arial"/>
          <w:b/>
          <w:sz w:val="20"/>
          <w:szCs w:val="20"/>
        </w:rPr>
      </w:pPr>
      <w:r>
        <w:rPr>
          <w:rFonts w:ascii="Arial" w:hAnsi="Arial" w:cs="Arial"/>
          <w:b/>
          <w:sz w:val="20"/>
          <w:szCs w:val="20"/>
        </w:rPr>
        <w:t>PONUDNIK</w:t>
      </w:r>
    </w:p>
    <w:p w14:paraId="5B458D42" w14:textId="77777777" w:rsidR="005E2D5E" w:rsidRPr="005E2D5E" w:rsidRDefault="005E2D5E" w:rsidP="005E2D5E">
      <w:pPr>
        <w:pStyle w:val="Glava"/>
        <w:tabs>
          <w:tab w:val="left" w:pos="708"/>
        </w:tabs>
        <w:rPr>
          <w:rFonts w:ascii="Arial" w:hAnsi="Arial" w:cs="Arial"/>
          <w:b/>
          <w:sz w:val="20"/>
          <w:szCs w:val="20"/>
        </w:rPr>
      </w:pPr>
    </w:p>
    <w:p w14:paraId="1648FBC4" w14:textId="77777777" w:rsidR="005E2D5E" w:rsidRPr="005E2D5E" w:rsidRDefault="005E2D5E" w:rsidP="005E2D5E">
      <w:pPr>
        <w:pStyle w:val="Glava"/>
        <w:pBdr>
          <w:bottom w:val="single" w:sz="4" w:space="1" w:color="auto"/>
        </w:pBdr>
        <w:tabs>
          <w:tab w:val="left" w:pos="708"/>
        </w:tabs>
        <w:rPr>
          <w:rFonts w:ascii="Arial" w:hAnsi="Arial" w:cs="Arial"/>
          <w:sz w:val="20"/>
          <w:szCs w:val="20"/>
        </w:rPr>
      </w:pPr>
    </w:p>
    <w:p w14:paraId="08EF3911" w14:textId="77777777" w:rsidR="005E2D5E" w:rsidRPr="005E2D5E" w:rsidRDefault="005E2D5E" w:rsidP="005E2D5E">
      <w:pPr>
        <w:pStyle w:val="Glava"/>
        <w:tabs>
          <w:tab w:val="left" w:pos="708"/>
        </w:tabs>
        <w:rPr>
          <w:rFonts w:ascii="Arial" w:hAnsi="Arial" w:cs="Arial"/>
          <w:sz w:val="20"/>
          <w:szCs w:val="20"/>
        </w:rPr>
      </w:pPr>
    </w:p>
    <w:p w14:paraId="5C6CF0C1" w14:textId="77777777" w:rsidR="005E2D5E" w:rsidRPr="005E2D5E" w:rsidRDefault="005E2D5E" w:rsidP="005E2D5E">
      <w:pPr>
        <w:pStyle w:val="Glava"/>
        <w:tabs>
          <w:tab w:val="left" w:pos="708"/>
        </w:tabs>
        <w:jc w:val="center"/>
        <w:rPr>
          <w:rFonts w:ascii="Arial" w:hAnsi="Arial" w:cs="Arial"/>
          <w:b/>
          <w:sz w:val="20"/>
          <w:szCs w:val="20"/>
        </w:rPr>
      </w:pPr>
    </w:p>
    <w:p w14:paraId="5A5D0310" w14:textId="012C60AD" w:rsidR="005E2D5E" w:rsidRPr="005E2D5E" w:rsidRDefault="005E2D5E" w:rsidP="005E2D5E">
      <w:pPr>
        <w:pStyle w:val="Glava"/>
        <w:tabs>
          <w:tab w:val="left" w:pos="708"/>
        </w:tabs>
        <w:jc w:val="center"/>
        <w:rPr>
          <w:rFonts w:ascii="Arial" w:hAnsi="Arial" w:cs="Arial"/>
          <w:b/>
          <w:sz w:val="20"/>
          <w:szCs w:val="20"/>
        </w:rPr>
      </w:pPr>
      <w:r w:rsidRPr="005E2D5E">
        <w:rPr>
          <w:rFonts w:ascii="Arial" w:hAnsi="Arial" w:cs="Arial"/>
          <w:b/>
          <w:sz w:val="20"/>
          <w:szCs w:val="20"/>
        </w:rPr>
        <w:t>Spisek referenc v zadnjih petih (5) letih pred rokom za oddajo ponudbe</w:t>
      </w:r>
    </w:p>
    <w:p w14:paraId="3D4B6CAE" w14:textId="77777777" w:rsidR="005E2D5E" w:rsidRPr="005E2D5E" w:rsidRDefault="005E2D5E" w:rsidP="005E2D5E">
      <w:pPr>
        <w:pStyle w:val="Glava"/>
        <w:tabs>
          <w:tab w:val="left" w:pos="708"/>
        </w:tabs>
        <w:jc w:val="both"/>
        <w:rPr>
          <w:rFonts w:ascii="Arial" w:hAnsi="Arial" w:cs="Arial"/>
          <w:b/>
          <w:sz w:val="20"/>
          <w:szCs w:val="20"/>
        </w:rPr>
      </w:pPr>
    </w:p>
    <w:tbl>
      <w:tblPr>
        <w:tblW w:w="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2700"/>
        <w:gridCol w:w="1620"/>
        <w:gridCol w:w="2129"/>
      </w:tblGrid>
      <w:tr w:rsidR="005E2D5E" w:rsidRPr="005E2D5E" w14:paraId="55A2D363" w14:textId="77777777" w:rsidTr="00501FB3">
        <w:trPr>
          <w:trHeight w:val="617"/>
        </w:trPr>
        <w:tc>
          <w:tcPr>
            <w:tcW w:w="2410"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11953052"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Naročnik</w:t>
            </w:r>
          </w:p>
        </w:tc>
        <w:tc>
          <w:tcPr>
            <w:tcW w:w="270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36B7CDA"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Naziv objekta/lokacija</w:t>
            </w:r>
          </w:p>
          <w:p w14:paraId="6DA18079" w14:textId="77777777" w:rsidR="005E2D5E" w:rsidRPr="005E2D5E" w:rsidRDefault="005E2D5E" w:rsidP="00501FB3">
            <w:pPr>
              <w:pStyle w:val="Glava"/>
              <w:tabs>
                <w:tab w:val="left" w:pos="708"/>
              </w:tabs>
              <w:jc w:val="center"/>
              <w:rPr>
                <w:rFonts w:ascii="Arial" w:hAnsi="Arial" w:cs="Arial"/>
                <w:sz w:val="20"/>
                <w:szCs w:val="20"/>
              </w:rPr>
            </w:pPr>
          </w:p>
        </w:tc>
        <w:tc>
          <w:tcPr>
            <w:tcW w:w="162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67CA9485"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Vrednost del</w:t>
            </w:r>
          </w:p>
          <w:p w14:paraId="61B0A82D"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(v evrih brez DDV)</w:t>
            </w:r>
          </w:p>
        </w:tc>
        <w:tc>
          <w:tcPr>
            <w:tcW w:w="2129"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130BBD6"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Leto izvedbe</w:t>
            </w:r>
          </w:p>
        </w:tc>
      </w:tr>
      <w:tr w:rsidR="005E2D5E" w:rsidRPr="005E2D5E" w14:paraId="7D92A5ED" w14:textId="77777777" w:rsidTr="00501FB3">
        <w:trPr>
          <w:trHeight w:val="1353"/>
        </w:trPr>
        <w:tc>
          <w:tcPr>
            <w:tcW w:w="2410" w:type="dxa"/>
            <w:tcBorders>
              <w:top w:val="nil"/>
              <w:left w:val="single" w:sz="24" w:space="0" w:color="auto"/>
              <w:bottom w:val="single" w:sz="6" w:space="0" w:color="auto"/>
              <w:right w:val="single" w:sz="6" w:space="0" w:color="auto"/>
            </w:tcBorders>
          </w:tcPr>
          <w:p w14:paraId="62946437" w14:textId="77777777" w:rsidR="005E2D5E" w:rsidRPr="005E2D5E" w:rsidRDefault="005E2D5E" w:rsidP="00501FB3">
            <w:pPr>
              <w:pStyle w:val="Glava"/>
              <w:tabs>
                <w:tab w:val="left" w:pos="708"/>
              </w:tabs>
              <w:rPr>
                <w:rFonts w:ascii="Arial" w:hAnsi="Arial" w:cs="Arial"/>
                <w:sz w:val="20"/>
                <w:szCs w:val="20"/>
              </w:rPr>
            </w:pPr>
          </w:p>
        </w:tc>
        <w:tc>
          <w:tcPr>
            <w:tcW w:w="2700" w:type="dxa"/>
            <w:tcBorders>
              <w:top w:val="nil"/>
              <w:left w:val="single" w:sz="6" w:space="0" w:color="auto"/>
              <w:bottom w:val="single" w:sz="6" w:space="0" w:color="auto"/>
              <w:right w:val="single" w:sz="6" w:space="0" w:color="auto"/>
            </w:tcBorders>
          </w:tcPr>
          <w:p w14:paraId="71D5775B" w14:textId="77777777" w:rsidR="005E2D5E" w:rsidRPr="005E2D5E" w:rsidRDefault="005E2D5E" w:rsidP="00501FB3">
            <w:pPr>
              <w:pStyle w:val="Glava"/>
              <w:tabs>
                <w:tab w:val="left" w:pos="708"/>
              </w:tabs>
              <w:rPr>
                <w:rFonts w:ascii="Arial" w:hAnsi="Arial" w:cs="Arial"/>
                <w:sz w:val="20"/>
                <w:szCs w:val="20"/>
              </w:rPr>
            </w:pPr>
          </w:p>
        </w:tc>
        <w:tc>
          <w:tcPr>
            <w:tcW w:w="1620" w:type="dxa"/>
            <w:tcBorders>
              <w:top w:val="nil"/>
              <w:left w:val="single" w:sz="6" w:space="0" w:color="auto"/>
              <w:bottom w:val="single" w:sz="6" w:space="0" w:color="auto"/>
              <w:right w:val="single" w:sz="6" w:space="0" w:color="auto"/>
            </w:tcBorders>
          </w:tcPr>
          <w:p w14:paraId="2550D50C" w14:textId="77777777" w:rsidR="005E2D5E" w:rsidRPr="005E2D5E" w:rsidRDefault="005E2D5E" w:rsidP="00501FB3">
            <w:pPr>
              <w:pStyle w:val="Glava"/>
              <w:tabs>
                <w:tab w:val="left" w:pos="708"/>
              </w:tabs>
              <w:rPr>
                <w:rFonts w:ascii="Arial" w:hAnsi="Arial" w:cs="Arial"/>
                <w:sz w:val="20"/>
                <w:szCs w:val="20"/>
              </w:rPr>
            </w:pPr>
          </w:p>
        </w:tc>
        <w:tc>
          <w:tcPr>
            <w:tcW w:w="2129" w:type="dxa"/>
            <w:tcBorders>
              <w:top w:val="nil"/>
              <w:left w:val="single" w:sz="6" w:space="0" w:color="auto"/>
              <w:bottom w:val="single" w:sz="6" w:space="0" w:color="auto"/>
              <w:right w:val="single" w:sz="24" w:space="0" w:color="auto"/>
            </w:tcBorders>
          </w:tcPr>
          <w:p w14:paraId="2909F1EC" w14:textId="77777777" w:rsidR="005E2D5E" w:rsidRPr="005E2D5E" w:rsidRDefault="005E2D5E" w:rsidP="00501FB3">
            <w:pPr>
              <w:pStyle w:val="Glava"/>
              <w:tabs>
                <w:tab w:val="left" w:pos="708"/>
              </w:tabs>
              <w:rPr>
                <w:rFonts w:ascii="Arial" w:hAnsi="Arial" w:cs="Arial"/>
                <w:sz w:val="20"/>
                <w:szCs w:val="20"/>
              </w:rPr>
            </w:pPr>
          </w:p>
        </w:tc>
      </w:tr>
      <w:tr w:rsidR="005E2D5E" w:rsidRPr="005E2D5E" w14:paraId="1BB3BA75" w14:textId="77777777" w:rsidTr="00501FB3">
        <w:trPr>
          <w:trHeight w:val="1542"/>
        </w:trPr>
        <w:tc>
          <w:tcPr>
            <w:tcW w:w="2410" w:type="dxa"/>
            <w:tcBorders>
              <w:top w:val="single" w:sz="6" w:space="0" w:color="auto"/>
              <w:left w:val="single" w:sz="24" w:space="0" w:color="auto"/>
              <w:bottom w:val="single" w:sz="6" w:space="0" w:color="auto"/>
              <w:right w:val="single" w:sz="6" w:space="0" w:color="auto"/>
            </w:tcBorders>
          </w:tcPr>
          <w:p w14:paraId="7DF461F7" w14:textId="77777777" w:rsidR="005E2D5E" w:rsidRPr="005E2D5E" w:rsidRDefault="005E2D5E" w:rsidP="00501FB3">
            <w:pPr>
              <w:pStyle w:val="Glava"/>
              <w:tabs>
                <w:tab w:val="left" w:pos="708"/>
              </w:tabs>
              <w:rPr>
                <w:rFonts w:ascii="Arial" w:hAnsi="Arial" w:cs="Arial"/>
                <w:sz w:val="20"/>
                <w:szCs w:val="20"/>
              </w:rPr>
            </w:pPr>
          </w:p>
        </w:tc>
        <w:tc>
          <w:tcPr>
            <w:tcW w:w="2700" w:type="dxa"/>
            <w:tcBorders>
              <w:top w:val="single" w:sz="6" w:space="0" w:color="auto"/>
              <w:left w:val="single" w:sz="6" w:space="0" w:color="auto"/>
              <w:bottom w:val="single" w:sz="6" w:space="0" w:color="auto"/>
              <w:right w:val="single" w:sz="6" w:space="0" w:color="auto"/>
            </w:tcBorders>
          </w:tcPr>
          <w:p w14:paraId="235F3E16" w14:textId="77777777" w:rsidR="005E2D5E" w:rsidRPr="005E2D5E" w:rsidRDefault="005E2D5E" w:rsidP="00501FB3">
            <w:pPr>
              <w:pStyle w:val="Glava"/>
              <w:tabs>
                <w:tab w:val="left" w:pos="708"/>
              </w:tabs>
              <w:rPr>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7DDA77D" w14:textId="77777777" w:rsidR="005E2D5E" w:rsidRPr="005E2D5E" w:rsidRDefault="005E2D5E" w:rsidP="00501FB3">
            <w:pPr>
              <w:pStyle w:val="Glava"/>
              <w:tabs>
                <w:tab w:val="left" w:pos="708"/>
              </w:tabs>
              <w:rPr>
                <w:rFonts w:ascii="Arial" w:hAnsi="Arial" w:cs="Arial"/>
                <w:sz w:val="20"/>
                <w:szCs w:val="20"/>
              </w:rPr>
            </w:pPr>
          </w:p>
        </w:tc>
        <w:tc>
          <w:tcPr>
            <w:tcW w:w="2129" w:type="dxa"/>
            <w:tcBorders>
              <w:top w:val="single" w:sz="6" w:space="0" w:color="auto"/>
              <w:left w:val="single" w:sz="6" w:space="0" w:color="auto"/>
              <w:bottom w:val="single" w:sz="6" w:space="0" w:color="auto"/>
              <w:right w:val="single" w:sz="24" w:space="0" w:color="auto"/>
            </w:tcBorders>
          </w:tcPr>
          <w:p w14:paraId="2D6F238E" w14:textId="77777777" w:rsidR="005E2D5E" w:rsidRPr="005E2D5E" w:rsidRDefault="005E2D5E" w:rsidP="00501FB3">
            <w:pPr>
              <w:pStyle w:val="Glava"/>
              <w:tabs>
                <w:tab w:val="left" w:pos="708"/>
              </w:tabs>
              <w:rPr>
                <w:rFonts w:ascii="Arial" w:hAnsi="Arial" w:cs="Arial"/>
                <w:sz w:val="20"/>
                <w:szCs w:val="20"/>
              </w:rPr>
            </w:pPr>
          </w:p>
        </w:tc>
      </w:tr>
      <w:tr w:rsidR="005E2D5E" w:rsidRPr="005E2D5E" w14:paraId="3D18D357" w14:textId="77777777" w:rsidTr="00501FB3">
        <w:trPr>
          <w:trHeight w:val="1409"/>
        </w:trPr>
        <w:tc>
          <w:tcPr>
            <w:tcW w:w="2410" w:type="dxa"/>
            <w:tcBorders>
              <w:top w:val="single" w:sz="6" w:space="0" w:color="auto"/>
              <w:left w:val="single" w:sz="24" w:space="0" w:color="auto"/>
              <w:bottom w:val="single" w:sz="24" w:space="0" w:color="auto"/>
              <w:right w:val="single" w:sz="6" w:space="0" w:color="auto"/>
            </w:tcBorders>
          </w:tcPr>
          <w:p w14:paraId="5904D300" w14:textId="77777777" w:rsidR="005E2D5E" w:rsidRPr="005E2D5E" w:rsidRDefault="005E2D5E" w:rsidP="00501FB3">
            <w:pPr>
              <w:pStyle w:val="Glava"/>
              <w:tabs>
                <w:tab w:val="left" w:pos="708"/>
              </w:tabs>
              <w:rPr>
                <w:rFonts w:ascii="Arial" w:hAnsi="Arial" w:cs="Arial"/>
                <w:sz w:val="20"/>
                <w:szCs w:val="20"/>
              </w:rPr>
            </w:pPr>
          </w:p>
        </w:tc>
        <w:tc>
          <w:tcPr>
            <w:tcW w:w="2700" w:type="dxa"/>
            <w:tcBorders>
              <w:top w:val="single" w:sz="6" w:space="0" w:color="auto"/>
              <w:left w:val="single" w:sz="6" w:space="0" w:color="auto"/>
              <w:bottom w:val="single" w:sz="24" w:space="0" w:color="auto"/>
              <w:right w:val="single" w:sz="6" w:space="0" w:color="auto"/>
            </w:tcBorders>
          </w:tcPr>
          <w:p w14:paraId="291F7F31" w14:textId="77777777" w:rsidR="005E2D5E" w:rsidRPr="005E2D5E" w:rsidRDefault="005E2D5E" w:rsidP="00501FB3">
            <w:pPr>
              <w:pStyle w:val="Glava"/>
              <w:tabs>
                <w:tab w:val="left" w:pos="708"/>
              </w:tabs>
              <w:rPr>
                <w:rFonts w:ascii="Arial" w:hAnsi="Arial" w:cs="Arial"/>
                <w:sz w:val="20"/>
                <w:szCs w:val="20"/>
              </w:rPr>
            </w:pPr>
          </w:p>
        </w:tc>
        <w:tc>
          <w:tcPr>
            <w:tcW w:w="1620" w:type="dxa"/>
            <w:tcBorders>
              <w:top w:val="single" w:sz="6" w:space="0" w:color="auto"/>
              <w:left w:val="single" w:sz="6" w:space="0" w:color="auto"/>
              <w:bottom w:val="single" w:sz="24" w:space="0" w:color="auto"/>
              <w:right w:val="single" w:sz="6" w:space="0" w:color="auto"/>
            </w:tcBorders>
          </w:tcPr>
          <w:p w14:paraId="385F4CA0" w14:textId="77777777" w:rsidR="005E2D5E" w:rsidRPr="005E2D5E" w:rsidRDefault="005E2D5E" w:rsidP="00501FB3">
            <w:pPr>
              <w:pStyle w:val="Glava"/>
              <w:tabs>
                <w:tab w:val="left" w:pos="708"/>
              </w:tabs>
              <w:rPr>
                <w:rFonts w:ascii="Arial" w:hAnsi="Arial" w:cs="Arial"/>
                <w:sz w:val="20"/>
                <w:szCs w:val="20"/>
              </w:rPr>
            </w:pPr>
          </w:p>
        </w:tc>
        <w:tc>
          <w:tcPr>
            <w:tcW w:w="2129" w:type="dxa"/>
            <w:tcBorders>
              <w:top w:val="single" w:sz="6" w:space="0" w:color="auto"/>
              <w:left w:val="single" w:sz="6" w:space="0" w:color="auto"/>
              <w:bottom w:val="single" w:sz="24" w:space="0" w:color="auto"/>
              <w:right w:val="single" w:sz="24" w:space="0" w:color="auto"/>
            </w:tcBorders>
          </w:tcPr>
          <w:p w14:paraId="3B0B5717" w14:textId="77777777" w:rsidR="005E2D5E" w:rsidRPr="005E2D5E" w:rsidRDefault="005E2D5E" w:rsidP="00501FB3">
            <w:pPr>
              <w:pStyle w:val="Glava"/>
              <w:tabs>
                <w:tab w:val="left" w:pos="708"/>
              </w:tabs>
              <w:rPr>
                <w:rFonts w:ascii="Arial" w:hAnsi="Arial" w:cs="Arial"/>
                <w:sz w:val="20"/>
                <w:szCs w:val="20"/>
              </w:rPr>
            </w:pPr>
          </w:p>
        </w:tc>
      </w:tr>
    </w:tbl>
    <w:p w14:paraId="7C707D1B" w14:textId="77777777" w:rsidR="005E2D5E" w:rsidRPr="005E2D5E" w:rsidRDefault="005E2D5E" w:rsidP="005E2D5E">
      <w:pPr>
        <w:pStyle w:val="Glava"/>
        <w:tabs>
          <w:tab w:val="left" w:pos="708"/>
        </w:tabs>
        <w:ind w:left="360"/>
        <w:jc w:val="both"/>
        <w:rPr>
          <w:rFonts w:ascii="Arial" w:hAnsi="Arial" w:cs="Arial"/>
          <w:sz w:val="20"/>
          <w:szCs w:val="20"/>
        </w:rPr>
      </w:pPr>
    </w:p>
    <w:p w14:paraId="027C601C" w14:textId="77777777" w:rsidR="005E2D5E" w:rsidRPr="005E2D5E" w:rsidRDefault="005E2D5E" w:rsidP="005E2D5E">
      <w:pPr>
        <w:pStyle w:val="Glava"/>
        <w:tabs>
          <w:tab w:val="left" w:pos="708"/>
        </w:tabs>
        <w:jc w:val="both"/>
        <w:rPr>
          <w:rFonts w:ascii="Arial" w:hAnsi="Arial" w:cs="Arial"/>
          <w:sz w:val="20"/>
          <w:szCs w:val="20"/>
        </w:rPr>
      </w:pPr>
    </w:p>
    <w:p w14:paraId="787FC9D7" w14:textId="3FDB1F49" w:rsidR="005E2D5E" w:rsidRPr="005E2D5E" w:rsidRDefault="005E2D5E" w:rsidP="005E2D5E">
      <w:pPr>
        <w:pStyle w:val="Glava"/>
        <w:tabs>
          <w:tab w:val="left" w:pos="708"/>
        </w:tabs>
        <w:jc w:val="both"/>
        <w:rPr>
          <w:rFonts w:ascii="Arial" w:hAnsi="Arial" w:cs="Arial"/>
          <w:sz w:val="20"/>
          <w:szCs w:val="20"/>
        </w:rPr>
      </w:pPr>
      <w:r w:rsidRPr="005E2D5E">
        <w:rPr>
          <w:rFonts w:ascii="Arial" w:hAnsi="Arial" w:cs="Arial"/>
          <w:sz w:val="20"/>
          <w:szCs w:val="20"/>
        </w:rPr>
        <w:t>Ponudnik mora navesti vsaj tri (3) reference z vrednostjo nad 5000 € brez DDV iz zadnjih petih let, šteto od dneva objave povabila k oddaji ponudbe na spletni strani naročnika, ki obsega zasnovo, razvoj, izdelavo in vzpostavitev spletne platforme. Uspešno izveden projekt je projekt, ki ga je vzpostavil ponudnik in je v času oddaje ponudbe v redni uporabi.</w:t>
      </w:r>
    </w:p>
    <w:p w14:paraId="596F3BBC" w14:textId="77777777" w:rsidR="005E2D5E" w:rsidRPr="005E2D5E" w:rsidRDefault="005E2D5E" w:rsidP="005E2D5E">
      <w:pPr>
        <w:pStyle w:val="Glava"/>
        <w:tabs>
          <w:tab w:val="left" w:pos="708"/>
        </w:tabs>
        <w:jc w:val="both"/>
        <w:rPr>
          <w:rFonts w:ascii="Arial" w:hAnsi="Arial" w:cs="Arial"/>
          <w:sz w:val="20"/>
          <w:szCs w:val="20"/>
        </w:rPr>
      </w:pPr>
    </w:p>
    <w:p w14:paraId="1B538B2B" w14:textId="77777777" w:rsidR="005E2D5E" w:rsidRPr="005E2D5E" w:rsidRDefault="005E2D5E" w:rsidP="005E2D5E">
      <w:pPr>
        <w:pStyle w:val="Glava"/>
        <w:tabs>
          <w:tab w:val="left" w:pos="708"/>
        </w:tabs>
        <w:jc w:val="both"/>
        <w:rPr>
          <w:rFonts w:ascii="Arial" w:hAnsi="Arial" w:cs="Arial"/>
          <w:b/>
          <w:sz w:val="20"/>
          <w:szCs w:val="20"/>
        </w:rPr>
      </w:pPr>
    </w:p>
    <w:p w14:paraId="6F0EAB5D" w14:textId="77777777" w:rsidR="005E2D5E" w:rsidRPr="005E2D5E" w:rsidRDefault="005E2D5E" w:rsidP="005E2D5E">
      <w:pPr>
        <w:pStyle w:val="Glava"/>
        <w:tabs>
          <w:tab w:val="left" w:pos="708"/>
        </w:tabs>
        <w:jc w:val="both"/>
        <w:rPr>
          <w:rFonts w:ascii="Arial" w:hAnsi="Arial" w:cs="Arial"/>
          <w:b/>
          <w:bCs/>
          <w:iCs/>
          <w:sz w:val="20"/>
          <w:szCs w:val="20"/>
        </w:rPr>
      </w:pPr>
    </w:p>
    <w:tbl>
      <w:tblPr>
        <w:tblW w:w="0" w:type="auto"/>
        <w:tblInd w:w="708" w:type="dxa"/>
        <w:tblCellMar>
          <w:left w:w="70" w:type="dxa"/>
          <w:right w:w="70" w:type="dxa"/>
        </w:tblCellMar>
        <w:tblLook w:val="04A0" w:firstRow="1" w:lastRow="0" w:firstColumn="1" w:lastColumn="0" w:noHBand="0" w:noVBand="1"/>
      </w:tblPr>
      <w:tblGrid>
        <w:gridCol w:w="2756"/>
        <w:gridCol w:w="2710"/>
        <w:gridCol w:w="2754"/>
      </w:tblGrid>
      <w:tr w:rsidR="005E2D5E" w:rsidRPr="005E2D5E" w14:paraId="08265ACC" w14:textId="77777777" w:rsidTr="00501FB3">
        <w:trPr>
          <w:trHeight w:val="269"/>
        </w:trPr>
        <w:tc>
          <w:tcPr>
            <w:tcW w:w="2756" w:type="dxa"/>
            <w:hideMark/>
          </w:tcPr>
          <w:p w14:paraId="20D0F836" w14:textId="77777777" w:rsidR="005E2D5E" w:rsidRPr="005E2D5E" w:rsidRDefault="005E2D5E" w:rsidP="00501FB3">
            <w:pPr>
              <w:pStyle w:val="Glava"/>
              <w:tabs>
                <w:tab w:val="left" w:pos="4395"/>
              </w:tabs>
              <w:spacing w:after="240"/>
              <w:jc w:val="center"/>
              <w:rPr>
                <w:rFonts w:ascii="Arial" w:hAnsi="Arial" w:cs="Arial"/>
                <w:sz w:val="20"/>
                <w:szCs w:val="20"/>
                <w:lang w:eastAsia="sl-SI"/>
              </w:rPr>
            </w:pPr>
            <w:r w:rsidRPr="005E2D5E">
              <w:rPr>
                <w:rFonts w:ascii="Arial" w:hAnsi="Arial" w:cs="Arial"/>
                <w:sz w:val="20"/>
                <w:szCs w:val="20"/>
                <w:lang w:eastAsia="sl-SI"/>
              </w:rPr>
              <w:t>Datum:</w:t>
            </w:r>
          </w:p>
        </w:tc>
        <w:tc>
          <w:tcPr>
            <w:tcW w:w="2710" w:type="dxa"/>
            <w:hideMark/>
          </w:tcPr>
          <w:p w14:paraId="0BCEF8FA" w14:textId="77777777" w:rsidR="005E2D5E" w:rsidRPr="005E2D5E" w:rsidRDefault="005E2D5E" w:rsidP="00501FB3">
            <w:pPr>
              <w:pStyle w:val="Glava"/>
              <w:tabs>
                <w:tab w:val="left" w:pos="4395"/>
              </w:tabs>
              <w:spacing w:after="240"/>
              <w:jc w:val="center"/>
              <w:rPr>
                <w:rFonts w:ascii="Arial" w:hAnsi="Arial" w:cs="Arial"/>
                <w:sz w:val="20"/>
                <w:szCs w:val="20"/>
                <w:lang w:eastAsia="sl-SI"/>
              </w:rPr>
            </w:pPr>
            <w:r w:rsidRPr="005E2D5E">
              <w:rPr>
                <w:rFonts w:ascii="Arial" w:hAnsi="Arial" w:cs="Arial"/>
                <w:sz w:val="20"/>
                <w:szCs w:val="20"/>
                <w:lang w:eastAsia="sl-SI"/>
              </w:rPr>
              <w:t>Žig:</w:t>
            </w:r>
          </w:p>
        </w:tc>
        <w:tc>
          <w:tcPr>
            <w:tcW w:w="2754" w:type="dxa"/>
            <w:hideMark/>
          </w:tcPr>
          <w:p w14:paraId="1E323BA1" w14:textId="77777777" w:rsidR="005E2D5E" w:rsidRPr="005E2D5E" w:rsidRDefault="005E2D5E" w:rsidP="00501FB3">
            <w:pPr>
              <w:pStyle w:val="Glava"/>
              <w:tabs>
                <w:tab w:val="left" w:pos="4395"/>
              </w:tabs>
              <w:spacing w:after="240"/>
              <w:jc w:val="center"/>
              <w:rPr>
                <w:rFonts w:ascii="Arial" w:hAnsi="Arial" w:cs="Arial"/>
                <w:sz w:val="20"/>
                <w:szCs w:val="20"/>
                <w:lang w:eastAsia="sl-SI"/>
              </w:rPr>
            </w:pPr>
            <w:r w:rsidRPr="005E2D5E">
              <w:rPr>
                <w:rFonts w:ascii="Arial" w:hAnsi="Arial" w:cs="Arial"/>
                <w:sz w:val="20"/>
                <w:szCs w:val="20"/>
                <w:lang w:eastAsia="sl-SI"/>
              </w:rPr>
              <w:t>Podpis:</w:t>
            </w:r>
          </w:p>
        </w:tc>
      </w:tr>
      <w:tr w:rsidR="005E2D5E" w:rsidRPr="005E2D5E" w14:paraId="6AADE2B0" w14:textId="77777777" w:rsidTr="00501FB3">
        <w:tc>
          <w:tcPr>
            <w:tcW w:w="2756" w:type="dxa"/>
            <w:tcBorders>
              <w:top w:val="nil"/>
              <w:left w:val="nil"/>
              <w:bottom w:val="single" w:sz="4" w:space="0" w:color="auto"/>
              <w:right w:val="nil"/>
            </w:tcBorders>
          </w:tcPr>
          <w:p w14:paraId="4275E647" w14:textId="77777777" w:rsidR="005E2D5E" w:rsidRPr="005E2D5E" w:rsidRDefault="005E2D5E" w:rsidP="00501FB3">
            <w:pPr>
              <w:pStyle w:val="Glava"/>
              <w:tabs>
                <w:tab w:val="left" w:pos="4395"/>
              </w:tabs>
              <w:spacing w:after="240"/>
              <w:rPr>
                <w:rFonts w:ascii="Arial" w:hAnsi="Arial" w:cs="Arial"/>
                <w:sz w:val="20"/>
                <w:szCs w:val="20"/>
                <w:lang w:eastAsia="sl-SI"/>
              </w:rPr>
            </w:pPr>
          </w:p>
        </w:tc>
        <w:tc>
          <w:tcPr>
            <w:tcW w:w="2710" w:type="dxa"/>
          </w:tcPr>
          <w:p w14:paraId="4010050A" w14:textId="77777777" w:rsidR="005E2D5E" w:rsidRPr="005E2D5E" w:rsidRDefault="005E2D5E" w:rsidP="00501FB3">
            <w:pPr>
              <w:pStyle w:val="Glava"/>
              <w:tabs>
                <w:tab w:val="left" w:pos="4395"/>
              </w:tabs>
              <w:spacing w:after="240"/>
              <w:rPr>
                <w:rFonts w:ascii="Arial" w:hAnsi="Arial" w:cs="Arial"/>
                <w:sz w:val="20"/>
                <w:szCs w:val="20"/>
                <w:lang w:eastAsia="sl-SI"/>
              </w:rPr>
            </w:pPr>
          </w:p>
        </w:tc>
        <w:tc>
          <w:tcPr>
            <w:tcW w:w="2754" w:type="dxa"/>
            <w:tcBorders>
              <w:top w:val="nil"/>
              <w:left w:val="nil"/>
              <w:bottom w:val="single" w:sz="4" w:space="0" w:color="auto"/>
              <w:right w:val="nil"/>
            </w:tcBorders>
          </w:tcPr>
          <w:p w14:paraId="419E22E8" w14:textId="77777777" w:rsidR="005E2D5E" w:rsidRPr="005E2D5E" w:rsidRDefault="005E2D5E" w:rsidP="00501FB3">
            <w:pPr>
              <w:pStyle w:val="Glava"/>
              <w:tabs>
                <w:tab w:val="left" w:pos="4395"/>
              </w:tabs>
              <w:spacing w:after="240"/>
              <w:rPr>
                <w:rFonts w:ascii="Arial" w:hAnsi="Arial" w:cs="Arial"/>
                <w:sz w:val="20"/>
                <w:szCs w:val="20"/>
                <w:lang w:eastAsia="sl-SI"/>
              </w:rPr>
            </w:pPr>
          </w:p>
        </w:tc>
      </w:tr>
    </w:tbl>
    <w:p w14:paraId="668CFFB8" w14:textId="1F7D0C7D" w:rsidR="00605363" w:rsidRDefault="00605363" w:rsidP="00D64F00">
      <w:pPr>
        <w:tabs>
          <w:tab w:val="left" w:pos="2620"/>
        </w:tabs>
        <w:spacing w:line="240" w:lineRule="exact"/>
        <w:rPr>
          <w:rFonts w:ascii="Arial" w:hAnsi="Arial" w:cs="Arial"/>
          <w:sz w:val="20"/>
          <w:szCs w:val="20"/>
        </w:rPr>
      </w:pPr>
    </w:p>
    <w:p w14:paraId="1B54D395" w14:textId="09EBF13C" w:rsidR="00EF4E11" w:rsidRDefault="00EF4E11" w:rsidP="00D64F00">
      <w:pPr>
        <w:tabs>
          <w:tab w:val="left" w:pos="2620"/>
        </w:tabs>
        <w:spacing w:line="240" w:lineRule="exact"/>
        <w:rPr>
          <w:rFonts w:ascii="Arial" w:hAnsi="Arial" w:cs="Arial"/>
          <w:sz w:val="20"/>
          <w:szCs w:val="20"/>
        </w:rPr>
      </w:pPr>
    </w:p>
    <w:p w14:paraId="3B923CA0" w14:textId="178F28E7" w:rsidR="00EF4E11" w:rsidRDefault="00EF4E11" w:rsidP="00D64F00">
      <w:pPr>
        <w:tabs>
          <w:tab w:val="left" w:pos="2620"/>
        </w:tabs>
        <w:spacing w:line="240" w:lineRule="exact"/>
        <w:rPr>
          <w:rFonts w:ascii="Arial" w:hAnsi="Arial" w:cs="Arial"/>
          <w:sz w:val="20"/>
          <w:szCs w:val="20"/>
        </w:rPr>
      </w:pPr>
    </w:p>
    <w:p w14:paraId="6A20E00F" w14:textId="50A1860D" w:rsidR="00EF4E11" w:rsidRDefault="00EF4E11" w:rsidP="00D64F00">
      <w:pPr>
        <w:tabs>
          <w:tab w:val="left" w:pos="2620"/>
        </w:tabs>
        <w:spacing w:line="240" w:lineRule="exact"/>
        <w:rPr>
          <w:rFonts w:ascii="Arial" w:hAnsi="Arial" w:cs="Arial"/>
          <w:sz w:val="20"/>
          <w:szCs w:val="20"/>
        </w:rPr>
      </w:pPr>
    </w:p>
    <w:p w14:paraId="5FA08ABF" w14:textId="3317A01C" w:rsidR="00EF4E11" w:rsidRDefault="00EF4E11" w:rsidP="00D64F00">
      <w:pPr>
        <w:tabs>
          <w:tab w:val="left" w:pos="2620"/>
        </w:tabs>
        <w:spacing w:line="240" w:lineRule="exact"/>
        <w:rPr>
          <w:rFonts w:ascii="Arial" w:hAnsi="Arial" w:cs="Arial"/>
          <w:sz w:val="20"/>
          <w:szCs w:val="20"/>
        </w:rPr>
      </w:pPr>
    </w:p>
    <w:p w14:paraId="2C6621D2" w14:textId="36FB5C82" w:rsidR="00EF4E11" w:rsidRDefault="00EF4E11" w:rsidP="00D64F00">
      <w:pPr>
        <w:tabs>
          <w:tab w:val="left" w:pos="2620"/>
        </w:tabs>
        <w:spacing w:line="240" w:lineRule="exact"/>
        <w:rPr>
          <w:rFonts w:ascii="Arial" w:hAnsi="Arial" w:cs="Arial"/>
          <w:sz w:val="20"/>
          <w:szCs w:val="20"/>
        </w:rPr>
      </w:pPr>
    </w:p>
    <w:p w14:paraId="6418AF88" w14:textId="132405A4" w:rsidR="00EF4E11" w:rsidRDefault="00EF4E11" w:rsidP="00D64F00">
      <w:pPr>
        <w:tabs>
          <w:tab w:val="left" w:pos="2620"/>
        </w:tabs>
        <w:spacing w:line="240" w:lineRule="exact"/>
        <w:rPr>
          <w:rFonts w:ascii="Arial" w:hAnsi="Arial" w:cs="Arial"/>
          <w:sz w:val="20"/>
          <w:szCs w:val="20"/>
        </w:rPr>
      </w:pPr>
    </w:p>
    <w:p w14:paraId="67F90EC3" w14:textId="557F5FD9" w:rsidR="00EF4E11" w:rsidRDefault="00EF4E11" w:rsidP="00D64F00">
      <w:pPr>
        <w:tabs>
          <w:tab w:val="left" w:pos="2620"/>
        </w:tabs>
        <w:spacing w:line="240" w:lineRule="exact"/>
        <w:rPr>
          <w:rFonts w:ascii="Arial" w:hAnsi="Arial" w:cs="Arial"/>
          <w:sz w:val="20"/>
          <w:szCs w:val="20"/>
        </w:rPr>
      </w:pPr>
    </w:p>
    <w:p w14:paraId="128CEABE" w14:textId="46C0D0EB" w:rsidR="00EF4E11" w:rsidRDefault="00EF4E11" w:rsidP="00D64F00">
      <w:pPr>
        <w:tabs>
          <w:tab w:val="left" w:pos="2620"/>
        </w:tabs>
        <w:spacing w:line="240" w:lineRule="exact"/>
        <w:rPr>
          <w:rFonts w:ascii="Arial" w:hAnsi="Arial" w:cs="Arial"/>
          <w:sz w:val="20"/>
          <w:szCs w:val="20"/>
        </w:rPr>
      </w:pPr>
    </w:p>
    <w:p w14:paraId="6E1BA4BB" w14:textId="2E1A74CE" w:rsidR="00EF4E11" w:rsidRDefault="00EF4E11" w:rsidP="00D64F00">
      <w:pPr>
        <w:tabs>
          <w:tab w:val="left" w:pos="2620"/>
        </w:tabs>
        <w:spacing w:line="240" w:lineRule="exact"/>
        <w:rPr>
          <w:rFonts w:ascii="Arial" w:hAnsi="Arial" w:cs="Arial"/>
          <w:sz w:val="20"/>
          <w:szCs w:val="20"/>
        </w:rPr>
      </w:pPr>
    </w:p>
    <w:p w14:paraId="47FFC526" w14:textId="08723C8C" w:rsidR="00EF4E11" w:rsidRDefault="00EF4E11" w:rsidP="00D64F00">
      <w:pPr>
        <w:tabs>
          <w:tab w:val="left" w:pos="2620"/>
        </w:tabs>
        <w:spacing w:line="240" w:lineRule="exact"/>
        <w:rPr>
          <w:rFonts w:ascii="Arial" w:hAnsi="Arial" w:cs="Arial"/>
          <w:sz w:val="20"/>
          <w:szCs w:val="20"/>
        </w:rPr>
      </w:pPr>
    </w:p>
    <w:p w14:paraId="6AE22E0A" w14:textId="2C9FD38C" w:rsidR="00EF4E11" w:rsidRDefault="00EF4E11" w:rsidP="00D64F00">
      <w:pPr>
        <w:tabs>
          <w:tab w:val="left" w:pos="2620"/>
        </w:tabs>
        <w:spacing w:line="240" w:lineRule="exact"/>
        <w:rPr>
          <w:rFonts w:ascii="Arial" w:hAnsi="Arial" w:cs="Arial"/>
          <w:sz w:val="20"/>
          <w:szCs w:val="20"/>
        </w:rPr>
      </w:pPr>
    </w:p>
    <w:p w14:paraId="3ABB4D97" w14:textId="505670E8" w:rsidR="00EF4E11" w:rsidRDefault="00EF4E11" w:rsidP="00D64F00">
      <w:pPr>
        <w:tabs>
          <w:tab w:val="left" w:pos="2620"/>
        </w:tabs>
        <w:spacing w:line="240" w:lineRule="exact"/>
        <w:rPr>
          <w:rFonts w:ascii="Arial" w:hAnsi="Arial" w:cs="Arial"/>
          <w:sz w:val="20"/>
          <w:szCs w:val="20"/>
        </w:rPr>
      </w:pPr>
      <w:bookmarkStart w:id="27" w:name="_GoBack"/>
      <w:bookmarkEnd w:id="27"/>
    </w:p>
    <w:p w14:paraId="68EFD24D" w14:textId="65220EC4" w:rsidR="00EF4E11" w:rsidRDefault="00EF4E11" w:rsidP="00D64F00">
      <w:pPr>
        <w:tabs>
          <w:tab w:val="left" w:pos="2620"/>
        </w:tabs>
        <w:spacing w:line="240" w:lineRule="exact"/>
        <w:rPr>
          <w:rFonts w:ascii="Arial" w:hAnsi="Arial" w:cs="Arial"/>
          <w:sz w:val="20"/>
          <w:szCs w:val="20"/>
        </w:rPr>
      </w:pPr>
    </w:p>
    <w:p w14:paraId="6138B46A" w14:textId="17D1538B" w:rsidR="00EF4E11" w:rsidRPr="005E2D5E" w:rsidRDefault="00EF4E11" w:rsidP="00EF4E11">
      <w:pPr>
        <w:pStyle w:val="Glava"/>
        <w:tabs>
          <w:tab w:val="left" w:pos="708"/>
        </w:tabs>
        <w:ind w:left="6372"/>
        <w:rPr>
          <w:rFonts w:ascii="Arial" w:hAnsi="Arial" w:cs="Arial"/>
          <w:sz w:val="20"/>
          <w:szCs w:val="20"/>
        </w:rPr>
      </w:pPr>
      <w:r w:rsidRPr="005E2D5E">
        <w:rPr>
          <w:rFonts w:ascii="Arial" w:hAnsi="Arial" w:cs="Arial"/>
          <w:b/>
          <w:sz w:val="20"/>
          <w:szCs w:val="20"/>
        </w:rPr>
        <w:t xml:space="preserve">              </w:t>
      </w:r>
      <w:r>
        <w:rPr>
          <w:rFonts w:ascii="Arial" w:hAnsi="Arial" w:cs="Arial"/>
          <w:b/>
          <w:sz w:val="20"/>
          <w:szCs w:val="20"/>
        </w:rPr>
        <w:t xml:space="preserve">          OBR - 5</w:t>
      </w:r>
    </w:p>
    <w:p w14:paraId="576E27B0" w14:textId="0C690C60" w:rsidR="00EF4E11" w:rsidRPr="005E2D5E" w:rsidRDefault="006D7298" w:rsidP="00EF4E11">
      <w:pPr>
        <w:pStyle w:val="Glava"/>
        <w:tabs>
          <w:tab w:val="left" w:pos="708"/>
        </w:tabs>
        <w:jc w:val="both"/>
        <w:rPr>
          <w:rFonts w:ascii="Arial" w:hAnsi="Arial" w:cs="Arial"/>
          <w:b/>
          <w:sz w:val="20"/>
          <w:szCs w:val="20"/>
        </w:rPr>
      </w:pPr>
      <w:r>
        <w:rPr>
          <w:rFonts w:ascii="Arial" w:hAnsi="Arial" w:cs="Arial"/>
          <w:b/>
          <w:sz w:val="20"/>
          <w:szCs w:val="20"/>
        </w:rPr>
        <w:t xml:space="preserve">C -2 </w:t>
      </w:r>
      <w:r w:rsidR="00EF4E11" w:rsidRPr="005E2D5E">
        <w:rPr>
          <w:rFonts w:ascii="Arial" w:hAnsi="Arial" w:cs="Arial"/>
          <w:b/>
          <w:sz w:val="20"/>
          <w:szCs w:val="20"/>
        </w:rPr>
        <w:t>Izjava o izpolnjevanju pogojev</w:t>
      </w:r>
    </w:p>
    <w:p w14:paraId="37F57B55" w14:textId="77777777" w:rsidR="00EF4E11" w:rsidRPr="005E2D5E" w:rsidRDefault="00EF4E11" w:rsidP="00EF4E11">
      <w:pPr>
        <w:pStyle w:val="Glava"/>
        <w:tabs>
          <w:tab w:val="left" w:pos="708"/>
        </w:tabs>
        <w:jc w:val="both"/>
        <w:rPr>
          <w:rFonts w:ascii="Arial" w:hAnsi="Arial" w:cs="Arial"/>
          <w:b/>
          <w:sz w:val="20"/>
          <w:szCs w:val="20"/>
        </w:rPr>
      </w:pPr>
    </w:p>
    <w:p w14:paraId="5F893109" w14:textId="77777777" w:rsidR="00EF4E11" w:rsidRPr="005E2D5E" w:rsidRDefault="00EF4E11" w:rsidP="00EF4E11">
      <w:pPr>
        <w:pStyle w:val="Glava"/>
        <w:tabs>
          <w:tab w:val="left" w:pos="708"/>
        </w:tabs>
        <w:jc w:val="both"/>
        <w:rPr>
          <w:rFonts w:ascii="Arial" w:hAnsi="Arial" w:cs="Arial"/>
          <w:b/>
          <w:sz w:val="20"/>
          <w:szCs w:val="20"/>
        </w:rPr>
      </w:pPr>
    </w:p>
    <w:p w14:paraId="2D2B1936" w14:textId="77777777" w:rsidR="00EF4E11" w:rsidRPr="005E2D5E" w:rsidRDefault="00EF4E11" w:rsidP="00EF4E11">
      <w:pPr>
        <w:pStyle w:val="Glava"/>
        <w:tabs>
          <w:tab w:val="left" w:pos="708"/>
        </w:tabs>
        <w:jc w:val="center"/>
        <w:rPr>
          <w:rFonts w:ascii="Arial" w:hAnsi="Arial" w:cs="Arial"/>
          <w:b/>
          <w:sz w:val="20"/>
          <w:szCs w:val="20"/>
        </w:rPr>
      </w:pPr>
    </w:p>
    <w:p w14:paraId="6972F884" w14:textId="77777777" w:rsidR="00EF4E11" w:rsidRPr="005E2D5E" w:rsidRDefault="00EF4E11" w:rsidP="00EF4E11">
      <w:pPr>
        <w:pStyle w:val="Glava"/>
        <w:tabs>
          <w:tab w:val="left" w:pos="708"/>
        </w:tabs>
        <w:jc w:val="center"/>
        <w:rPr>
          <w:rFonts w:ascii="Arial" w:hAnsi="Arial" w:cs="Arial"/>
          <w:b/>
          <w:sz w:val="20"/>
          <w:szCs w:val="20"/>
        </w:rPr>
      </w:pPr>
      <w:r>
        <w:rPr>
          <w:rFonts w:ascii="Arial" w:hAnsi="Arial" w:cs="Arial"/>
          <w:b/>
          <w:sz w:val="20"/>
          <w:szCs w:val="20"/>
        </w:rPr>
        <w:t>PONUDNIK</w:t>
      </w:r>
    </w:p>
    <w:p w14:paraId="1EADEBF8" w14:textId="33D873D3" w:rsidR="00EF4E11" w:rsidRDefault="00EF4E11" w:rsidP="00D64F00">
      <w:pPr>
        <w:tabs>
          <w:tab w:val="left" w:pos="2620"/>
        </w:tabs>
        <w:spacing w:line="240" w:lineRule="exact"/>
        <w:rPr>
          <w:rFonts w:ascii="Arial" w:hAnsi="Arial" w:cs="Arial"/>
          <w:sz w:val="20"/>
          <w:szCs w:val="20"/>
        </w:rPr>
      </w:pPr>
    </w:p>
    <w:p w14:paraId="11E02CEA" w14:textId="1B2A73EF" w:rsidR="00EF4E11" w:rsidRDefault="00EF4E11" w:rsidP="00D64F00">
      <w:pPr>
        <w:tabs>
          <w:tab w:val="left" w:pos="2620"/>
        </w:tabs>
        <w:spacing w:line="240" w:lineRule="exact"/>
        <w:rPr>
          <w:rFonts w:ascii="Arial" w:hAnsi="Arial" w:cs="Arial"/>
          <w:sz w:val="20"/>
          <w:szCs w:val="20"/>
        </w:rPr>
      </w:pPr>
    </w:p>
    <w:p w14:paraId="144FF3CE" w14:textId="77777777" w:rsidR="00EF4E11" w:rsidRDefault="00EF4E11" w:rsidP="00EF4E11">
      <w:pPr>
        <w:tabs>
          <w:tab w:val="left" w:pos="2620"/>
        </w:tabs>
        <w:spacing w:line="240" w:lineRule="exact"/>
        <w:rPr>
          <w:rFonts w:ascii="Arial" w:hAnsi="Arial" w:cs="Arial"/>
          <w:sz w:val="20"/>
          <w:szCs w:val="20"/>
        </w:rPr>
      </w:pPr>
    </w:p>
    <w:p w14:paraId="28CDA0C2" w14:textId="77777777" w:rsidR="00EF4E11" w:rsidRDefault="00EF4E11" w:rsidP="00EF4E11">
      <w:pPr>
        <w:tabs>
          <w:tab w:val="left" w:pos="2620"/>
        </w:tabs>
        <w:spacing w:line="240" w:lineRule="exact"/>
        <w:rPr>
          <w:rFonts w:ascii="Arial" w:hAnsi="Arial" w:cs="Arial"/>
          <w:sz w:val="20"/>
          <w:szCs w:val="20"/>
        </w:rPr>
      </w:pPr>
    </w:p>
    <w:p w14:paraId="5EE637E5" w14:textId="78F8C9B7" w:rsidR="00EF4E11" w:rsidRDefault="00EF4E11" w:rsidP="00EF4E11">
      <w:pPr>
        <w:jc w:val="both"/>
        <w:rPr>
          <w:rFonts w:cs="Calibri"/>
        </w:rPr>
      </w:pPr>
      <w:r w:rsidRPr="00912E3E">
        <w:rPr>
          <w:rFonts w:ascii="Calibri" w:hAnsi="Calibri" w:cs="Calibri"/>
          <w:bCs/>
          <w:iCs/>
        </w:rPr>
        <w:t>Spodaj podpisani ___________________________ izjavljam, da p</w:t>
      </w:r>
      <w:r w:rsidRPr="00912E3E">
        <w:t xml:space="preserve">onudnik izkazuje </w:t>
      </w:r>
      <w:r>
        <w:rPr>
          <w:rFonts w:cs="Calibri"/>
        </w:rPr>
        <w:t>pet (5</w:t>
      </w:r>
      <w:r w:rsidRPr="00912E3E">
        <w:rPr>
          <w:rFonts w:cs="Calibri"/>
        </w:rPr>
        <w:t xml:space="preserve">) </w:t>
      </w:r>
      <w:r>
        <w:rPr>
          <w:rFonts w:cs="Calibri"/>
        </w:rPr>
        <w:t>prejetih</w:t>
      </w:r>
      <w:r w:rsidRPr="00912E3E">
        <w:rPr>
          <w:rFonts w:cs="Calibri"/>
        </w:rPr>
        <w:t xml:space="preserve"> slovensk</w:t>
      </w:r>
      <w:r>
        <w:rPr>
          <w:rFonts w:cs="Calibri"/>
        </w:rPr>
        <w:t>ih</w:t>
      </w:r>
      <w:r w:rsidRPr="00912E3E">
        <w:rPr>
          <w:rFonts w:cs="Calibri"/>
        </w:rPr>
        <w:t xml:space="preserve"> ali mednarodn</w:t>
      </w:r>
      <w:r>
        <w:rPr>
          <w:rFonts w:cs="Calibri"/>
        </w:rPr>
        <w:t>ih glavnih nagrad</w:t>
      </w:r>
      <w:r w:rsidRPr="00912E3E">
        <w:rPr>
          <w:rFonts w:cs="Calibri"/>
        </w:rPr>
        <w:t>, ki jih je prejel za svoje strokovno delo v zadnjih petih (5) letih pred objavo povabila k oddaji ponudb.</w:t>
      </w:r>
    </w:p>
    <w:p w14:paraId="7B5F6C5C" w14:textId="557E6F90" w:rsidR="00EF4E11" w:rsidRDefault="00EF4E11" w:rsidP="00EF4E11">
      <w:pPr>
        <w:jc w:val="both"/>
        <w:rPr>
          <w:rFonts w:cs="Calibri"/>
        </w:rPr>
      </w:pPr>
    </w:p>
    <w:p w14:paraId="6E8AD262" w14:textId="77777777" w:rsidR="00EF4E11" w:rsidRPr="00912E3E" w:rsidRDefault="00EF4E11" w:rsidP="00EF4E11">
      <w:pPr>
        <w:jc w:val="both"/>
        <w:rPr>
          <w:rFonts w:cs="Calibri"/>
        </w:rPr>
      </w:pPr>
    </w:p>
    <w:tbl>
      <w:tblPr>
        <w:tblStyle w:val="Tabelamrea"/>
        <w:tblW w:w="0" w:type="auto"/>
        <w:tblInd w:w="0" w:type="dxa"/>
        <w:tblLook w:val="04A0" w:firstRow="1" w:lastRow="0" w:firstColumn="1" w:lastColumn="0" w:noHBand="0" w:noVBand="1"/>
      </w:tblPr>
      <w:tblGrid>
        <w:gridCol w:w="2263"/>
        <w:gridCol w:w="2263"/>
        <w:gridCol w:w="2264"/>
        <w:gridCol w:w="2265"/>
      </w:tblGrid>
      <w:tr w:rsidR="00EF4E11" w:rsidRPr="00912E3E" w14:paraId="3DA13211" w14:textId="77777777" w:rsidTr="006C7939">
        <w:tc>
          <w:tcPr>
            <w:tcW w:w="2265" w:type="dxa"/>
          </w:tcPr>
          <w:p w14:paraId="40FB474D" w14:textId="77777777" w:rsidR="00EF4E11" w:rsidRPr="00912E3E" w:rsidRDefault="00EF4E11" w:rsidP="006C7939">
            <w:pPr>
              <w:rPr>
                <w:b/>
              </w:rPr>
            </w:pPr>
            <w:r w:rsidRPr="00912E3E">
              <w:rPr>
                <w:b/>
              </w:rPr>
              <w:t>Naslov projekta</w:t>
            </w:r>
          </w:p>
        </w:tc>
        <w:tc>
          <w:tcPr>
            <w:tcW w:w="2265" w:type="dxa"/>
          </w:tcPr>
          <w:p w14:paraId="02EB1929" w14:textId="77777777" w:rsidR="00EF4E11" w:rsidRPr="00912E3E" w:rsidRDefault="00EF4E11" w:rsidP="006C7939">
            <w:pPr>
              <w:rPr>
                <w:b/>
              </w:rPr>
            </w:pPr>
            <w:r w:rsidRPr="00912E3E">
              <w:rPr>
                <w:b/>
              </w:rPr>
              <w:t>Nagrada</w:t>
            </w:r>
          </w:p>
        </w:tc>
        <w:tc>
          <w:tcPr>
            <w:tcW w:w="2266" w:type="dxa"/>
          </w:tcPr>
          <w:p w14:paraId="1030F89D" w14:textId="77777777" w:rsidR="00EF4E11" w:rsidRPr="00912E3E" w:rsidRDefault="00EF4E11" w:rsidP="006C7939">
            <w:pPr>
              <w:rPr>
                <w:b/>
              </w:rPr>
            </w:pPr>
            <w:r w:rsidRPr="00912E3E">
              <w:rPr>
                <w:b/>
              </w:rPr>
              <w:t>Leto podelitve</w:t>
            </w:r>
          </w:p>
        </w:tc>
        <w:tc>
          <w:tcPr>
            <w:tcW w:w="2266" w:type="dxa"/>
          </w:tcPr>
          <w:p w14:paraId="41BE53CA" w14:textId="77777777" w:rsidR="00EF4E11" w:rsidRPr="00912E3E" w:rsidRDefault="00EF4E11" w:rsidP="006C7939">
            <w:pPr>
              <w:rPr>
                <w:b/>
              </w:rPr>
            </w:pPr>
            <w:r w:rsidRPr="00912E3E">
              <w:rPr>
                <w:b/>
              </w:rPr>
              <w:t>Podeljevalec nagrad</w:t>
            </w:r>
          </w:p>
        </w:tc>
      </w:tr>
      <w:tr w:rsidR="00EF4E11" w:rsidRPr="00912E3E" w14:paraId="7B8865CF" w14:textId="77777777" w:rsidTr="006C7939">
        <w:tc>
          <w:tcPr>
            <w:tcW w:w="2265" w:type="dxa"/>
          </w:tcPr>
          <w:p w14:paraId="6C0A8D2A" w14:textId="77777777" w:rsidR="00EF4E11" w:rsidRPr="00912E3E" w:rsidRDefault="00EF4E11" w:rsidP="006C7939"/>
        </w:tc>
        <w:tc>
          <w:tcPr>
            <w:tcW w:w="2265" w:type="dxa"/>
          </w:tcPr>
          <w:p w14:paraId="6BD68009" w14:textId="77777777" w:rsidR="00EF4E11" w:rsidRPr="00912E3E" w:rsidRDefault="00EF4E11" w:rsidP="006C7939"/>
        </w:tc>
        <w:tc>
          <w:tcPr>
            <w:tcW w:w="2266" w:type="dxa"/>
          </w:tcPr>
          <w:p w14:paraId="1EFADC2C" w14:textId="77777777" w:rsidR="00EF4E11" w:rsidRPr="00912E3E" w:rsidRDefault="00EF4E11" w:rsidP="006C7939"/>
        </w:tc>
        <w:tc>
          <w:tcPr>
            <w:tcW w:w="2266" w:type="dxa"/>
          </w:tcPr>
          <w:p w14:paraId="18DD440D" w14:textId="77777777" w:rsidR="00EF4E11" w:rsidRPr="00912E3E" w:rsidRDefault="00EF4E11" w:rsidP="006C7939"/>
        </w:tc>
      </w:tr>
      <w:tr w:rsidR="00EF4E11" w:rsidRPr="00912E3E" w14:paraId="77B5BCEB" w14:textId="77777777" w:rsidTr="006C7939">
        <w:tc>
          <w:tcPr>
            <w:tcW w:w="2265" w:type="dxa"/>
          </w:tcPr>
          <w:p w14:paraId="3AB6B428" w14:textId="77777777" w:rsidR="00EF4E11" w:rsidRPr="00912E3E" w:rsidRDefault="00EF4E11" w:rsidP="006C7939"/>
        </w:tc>
        <w:tc>
          <w:tcPr>
            <w:tcW w:w="2265" w:type="dxa"/>
          </w:tcPr>
          <w:p w14:paraId="0E2A230C" w14:textId="77777777" w:rsidR="00EF4E11" w:rsidRPr="00912E3E" w:rsidRDefault="00EF4E11" w:rsidP="006C7939"/>
        </w:tc>
        <w:tc>
          <w:tcPr>
            <w:tcW w:w="2266" w:type="dxa"/>
          </w:tcPr>
          <w:p w14:paraId="018F45E6" w14:textId="77777777" w:rsidR="00EF4E11" w:rsidRPr="00912E3E" w:rsidRDefault="00EF4E11" w:rsidP="006C7939"/>
        </w:tc>
        <w:tc>
          <w:tcPr>
            <w:tcW w:w="2266" w:type="dxa"/>
          </w:tcPr>
          <w:p w14:paraId="7079476B" w14:textId="77777777" w:rsidR="00EF4E11" w:rsidRPr="00912E3E" w:rsidRDefault="00EF4E11" w:rsidP="006C7939"/>
        </w:tc>
      </w:tr>
      <w:tr w:rsidR="00EF4E11" w:rsidRPr="00912E3E" w14:paraId="4CF85B88" w14:textId="77777777" w:rsidTr="006C7939">
        <w:tc>
          <w:tcPr>
            <w:tcW w:w="2265" w:type="dxa"/>
          </w:tcPr>
          <w:p w14:paraId="121D8214" w14:textId="77777777" w:rsidR="00EF4E11" w:rsidRPr="00912E3E" w:rsidRDefault="00EF4E11" w:rsidP="006C7939"/>
        </w:tc>
        <w:tc>
          <w:tcPr>
            <w:tcW w:w="2265" w:type="dxa"/>
          </w:tcPr>
          <w:p w14:paraId="1113F2BD" w14:textId="77777777" w:rsidR="00EF4E11" w:rsidRPr="00912E3E" w:rsidRDefault="00EF4E11" w:rsidP="006C7939"/>
        </w:tc>
        <w:tc>
          <w:tcPr>
            <w:tcW w:w="2266" w:type="dxa"/>
          </w:tcPr>
          <w:p w14:paraId="4553FC59" w14:textId="77777777" w:rsidR="00EF4E11" w:rsidRPr="00912E3E" w:rsidRDefault="00EF4E11" w:rsidP="006C7939"/>
        </w:tc>
        <w:tc>
          <w:tcPr>
            <w:tcW w:w="2266" w:type="dxa"/>
          </w:tcPr>
          <w:p w14:paraId="4204CB4F" w14:textId="77777777" w:rsidR="00EF4E11" w:rsidRPr="00912E3E" w:rsidRDefault="00EF4E11" w:rsidP="006C7939"/>
        </w:tc>
      </w:tr>
      <w:tr w:rsidR="00EF4E11" w:rsidRPr="00912E3E" w14:paraId="44F59B86" w14:textId="77777777" w:rsidTr="006C7939">
        <w:tc>
          <w:tcPr>
            <w:tcW w:w="2265" w:type="dxa"/>
          </w:tcPr>
          <w:p w14:paraId="6EDC5555" w14:textId="77777777" w:rsidR="00EF4E11" w:rsidRPr="00912E3E" w:rsidRDefault="00EF4E11" w:rsidP="006C7939"/>
        </w:tc>
        <w:tc>
          <w:tcPr>
            <w:tcW w:w="2265" w:type="dxa"/>
          </w:tcPr>
          <w:p w14:paraId="15C2916C" w14:textId="77777777" w:rsidR="00EF4E11" w:rsidRPr="00912E3E" w:rsidRDefault="00EF4E11" w:rsidP="006C7939"/>
        </w:tc>
        <w:tc>
          <w:tcPr>
            <w:tcW w:w="2266" w:type="dxa"/>
          </w:tcPr>
          <w:p w14:paraId="6451934E" w14:textId="77777777" w:rsidR="00EF4E11" w:rsidRPr="00912E3E" w:rsidRDefault="00EF4E11" w:rsidP="006C7939"/>
        </w:tc>
        <w:tc>
          <w:tcPr>
            <w:tcW w:w="2266" w:type="dxa"/>
          </w:tcPr>
          <w:p w14:paraId="288D0495" w14:textId="77777777" w:rsidR="00EF4E11" w:rsidRPr="00912E3E" w:rsidRDefault="00EF4E11" w:rsidP="006C7939"/>
        </w:tc>
      </w:tr>
      <w:tr w:rsidR="00EF4E11" w:rsidRPr="00912E3E" w14:paraId="53F04D63" w14:textId="77777777" w:rsidTr="006C7939">
        <w:tc>
          <w:tcPr>
            <w:tcW w:w="2265" w:type="dxa"/>
          </w:tcPr>
          <w:p w14:paraId="1D5C43E4" w14:textId="77777777" w:rsidR="00EF4E11" w:rsidRPr="00912E3E" w:rsidRDefault="00EF4E11" w:rsidP="006C7939"/>
        </w:tc>
        <w:tc>
          <w:tcPr>
            <w:tcW w:w="2265" w:type="dxa"/>
          </w:tcPr>
          <w:p w14:paraId="77A53DFE" w14:textId="77777777" w:rsidR="00EF4E11" w:rsidRPr="00912E3E" w:rsidRDefault="00EF4E11" w:rsidP="006C7939"/>
        </w:tc>
        <w:tc>
          <w:tcPr>
            <w:tcW w:w="2266" w:type="dxa"/>
          </w:tcPr>
          <w:p w14:paraId="19483402" w14:textId="77777777" w:rsidR="00EF4E11" w:rsidRPr="00912E3E" w:rsidRDefault="00EF4E11" w:rsidP="006C7939"/>
        </w:tc>
        <w:tc>
          <w:tcPr>
            <w:tcW w:w="2266" w:type="dxa"/>
          </w:tcPr>
          <w:p w14:paraId="01FFF896" w14:textId="77777777" w:rsidR="00EF4E11" w:rsidRPr="00912E3E" w:rsidRDefault="00EF4E11" w:rsidP="006C7939"/>
        </w:tc>
      </w:tr>
    </w:tbl>
    <w:p w14:paraId="44D59FF7" w14:textId="77777777" w:rsidR="00EF4E11" w:rsidRDefault="00EF4E11" w:rsidP="00EF4E11"/>
    <w:p w14:paraId="52669EC5" w14:textId="2E3B4AF1" w:rsidR="00EF4E11" w:rsidRDefault="00EF4E11" w:rsidP="00EF4E11"/>
    <w:p w14:paraId="33B6C828" w14:textId="77777777" w:rsidR="00EF4E11" w:rsidRDefault="00EF4E11" w:rsidP="00EF4E11"/>
    <w:p w14:paraId="45E5D5D1" w14:textId="53324A1F" w:rsidR="00EF4E11" w:rsidRDefault="00EF4E11" w:rsidP="00EF4E11">
      <w:pPr>
        <w:spacing w:line="269" w:lineRule="auto"/>
        <w:rPr>
          <w:rFonts w:ascii="Calibri" w:hAnsi="Calibri" w:cs="Calibri"/>
          <w:bCs/>
          <w:iCs/>
        </w:rPr>
      </w:pPr>
      <w:r w:rsidRPr="002F0446">
        <w:rPr>
          <w:rFonts w:ascii="Calibri" w:hAnsi="Calibri" w:cs="Calibri"/>
          <w:bCs/>
          <w:iCs/>
        </w:rPr>
        <w:t>Podpis zakonitega</w:t>
      </w:r>
      <w:r>
        <w:rPr>
          <w:rFonts w:ascii="Calibri" w:hAnsi="Calibri" w:cs="Calibri"/>
          <w:bCs/>
          <w:iCs/>
        </w:rPr>
        <w:t xml:space="preserve"> zastopnika</w:t>
      </w:r>
      <w:r w:rsidRPr="008710B2">
        <w:rPr>
          <w:rFonts w:ascii="Calibri" w:hAnsi="Calibri" w:cs="Calibri"/>
          <w:bCs/>
          <w:iCs/>
        </w:rPr>
        <w:t xml:space="preserve"> in žig:</w:t>
      </w:r>
    </w:p>
    <w:p w14:paraId="4B5267C5" w14:textId="77777777" w:rsidR="00EF4E11" w:rsidRDefault="00EF4E11" w:rsidP="00EF4E11">
      <w:pPr>
        <w:spacing w:line="269" w:lineRule="auto"/>
        <w:rPr>
          <w:rFonts w:ascii="Calibri" w:hAnsi="Calibri" w:cs="Calibri"/>
          <w:bCs/>
          <w:iCs/>
        </w:rPr>
      </w:pPr>
    </w:p>
    <w:p w14:paraId="1D487C22" w14:textId="77777777" w:rsidR="00EF4E11" w:rsidRPr="002205C4" w:rsidRDefault="00EF4E11" w:rsidP="00EF4E11">
      <w:pPr>
        <w:spacing w:line="269" w:lineRule="auto"/>
        <w:ind w:left="5760"/>
        <w:rPr>
          <w:rFonts w:cs="Times New Roman"/>
        </w:rPr>
      </w:pPr>
      <w:r w:rsidRPr="00F770A9">
        <w:rPr>
          <w:rFonts w:ascii="Calibri" w:hAnsi="Calibri" w:cs="Calibri"/>
          <w:bCs/>
          <w:iCs/>
          <w:lang w:val="de-AT"/>
        </w:rPr>
        <w:t>______________________</w:t>
      </w:r>
    </w:p>
    <w:p w14:paraId="46AE551E" w14:textId="77777777" w:rsidR="00EF4E11" w:rsidRPr="005E2D5E" w:rsidRDefault="00EF4E11" w:rsidP="00D64F00">
      <w:pPr>
        <w:tabs>
          <w:tab w:val="left" w:pos="2620"/>
        </w:tabs>
        <w:spacing w:line="240" w:lineRule="exact"/>
        <w:rPr>
          <w:rFonts w:ascii="Arial" w:hAnsi="Arial" w:cs="Arial"/>
          <w:sz w:val="20"/>
          <w:szCs w:val="20"/>
        </w:rPr>
      </w:pPr>
    </w:p>
    <w:sectPr w:rsidR="00EF4E11" w:rsidRPr="005E2D5E" w:rsidSect="00A55234">
      <w:footerReference w:type="even" r:id="rId8"/>
      <w:footerReference w:type="default" r:id="rId9"/>
      <w:headerReference w:type="first" r:id="rId10"/>
      <w:footerReference w:type="first" r:id="rId11"/>
      <w:pgSz w:w="11901" w:h="16817"/>
      <w:pgMar w:top="113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AD381" w14:textId="77777777" w:rsidR="006C7939" w:rsidRDefault="006C7939" w:rsidP="000D11F9">
      <w:r>
        <w:separator/>
      </w:r>
    </w:p>
  </w:endnote>
  <w:endnote w:type="continuationSeparator" w:id="0">
    <w:p w14:paraId="2AC61656" w14:textId="77777777" w:rsidR="006C7939" w:rsidRDefault="006C7939" w:rsidP="000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83426051"/>
      <w:docPartObj>
        <w:docPartGallery w:val="Page Numbers (Bottom of Page)"/>
        <w:docPartUnique/>
      </w:docPartObj>
    </w:sdtPr>
    <w:sdtEndPr>
      <w:rPr>
        <w:rStyle w:val="tevilkastrani"/>
      </w:rPr>
    </w:sdtEndPr>
    <w:sdtContent>
      <w:p w14:paraId="0253D487" w14:textId="3BC3B55F" w:rsidR="006C7939" w:rsidRDefault="006C7939" w:rsidP="00D64F00">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D124D54" w14:textId="77777777" w:rsidR="006C7939" w:rsidRDefault="006C7939" w:rsidP="005A6D13">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3CAD" w14:textId="5E3397B1" w:rsidR="006C7939" w:rsidRPr="00F94A0B" w:rsidRDefault="006C7939"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14:paraId="41656B20" w14:textId="49030DF2" w:rsidR="006C7939" w:rsidRPr="00F94A0B" w:rsidRDefault="006C7939"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8C3BA7">
      <w:rPr>
        <w:rFonts w:ascii="Arial" w:hAnsi="Arial"/>
        <w:noProof/>
        <w:color w:val="002C5A"/>
        <w:sz w:val="14"/>
        <w:szCs w:val="12"/>
      </w:rPr>
      <w:t>15</w:t>
    </w:r>
    <w:r w:rsidRPr="00F94A0B">
      <w:rPr>
        <w:rFonts w:ascii="Arial" w:hAnsi="Arial"/>
        <w:color w:val="002C5A"/>
        <w:sz w:val="14"/>
        <w:szCs w:val="12"/>
      </w:rPr>
      <w:fldChar w:fldCharType="end"/>
    </w:r>
  </w:p>
  <w:p w14:paraId="18597F00" w14:textId="61D4A9F9" w:rsidR="006C7939" w:rsidRPr="007F6F11" w:rsidRDefault="006C7939"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ECD5" w14:textId="31BDA567" w:rsidR="006C7939" w:rsidRPr="00F94A0B" w:rsidRDefault="006C7939"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14:paraId="6BF99871" w14:textId="34C4F562" w:rsidR="006C7939" w:rsidRPr="00F94A0B" w:rsidRDefault="006C7939"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8C3BA7">
      <w:rPr>
        <w:rFonts w:ascii="Arial" w:hAnsi="Arial"/>
        <w:noProof/>
        <w:color w:val="002C5A"/>
        <w:sz w:val="14"/>
        <w:szCs w:val="12"/>
      </w:rPr>
      <w:t>1</w:t>
    </w:r>
    <w:r w:rsidRPr="00F94A0B">
      <w:rPr>
        <w:rFonts w:ascii="Arial" w:hAnsi="Arial"/>
        <w:color w:val="002C5A"/>
        <w:sz w:val="14"/>
        <w:szCs w:val="12"/>
      </w:rPr>
      <w:fldChar w:fldCharType="end"/>
    </w:r>
  </w:p>
  <w:p w14:paraId="06A0AAAB" w14:textId="0DDDC756" w:rsidR="006C7939" w:rsidRPr="00F94A0B" w:rsidRDefault="006C7939"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E482" w14:textId="77777777" w:rsidR="006C7939" w:rsidRDefault="006C7939" w:rsidP="000D11F9">
      <w:r>
        <w:separator/>
      </w:r>
    </w:p>
  </w:footnote>
  <w:footnote w:type="continuationSeparator" w:id="0">
    <w:p w14:paraId="2BA94A48" w14:textId="77777777" w:rsidR="006C7939" w:rsidRDefault="006C7939" w:rsidP="000D1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2DFC" w14:textId="77777777" w:rsidR="006C7939" w:rsidRPr="000D11F9" w:rsidRDefault="006C7939" w:rsidP="00C47138">
    <w:pPr>
      <w:pStyle w:val="Glava"/>
      <w:jc w:val="center"/>
      <w:rPr>
        <w:sz w:val="32"/>
        <w:szCs w:val="32"/>
      </w:rPr>
    </w:pPr>
  </w:p>
  <w:p w14:paraId="5CC8DDA2" w14:textId="31CE4195" w:rsidR="006C7939" w:rsidRDefault="006C7939" w:rsidP="00C47138">
    <w:pPr>
      <w:pStyle w:val="Glava"/>
      <w:jc w:val="center"/>
    </w:pPr>
    <w:r w:rsidRPr="000D11F9">
      <w:rPr>
        <w:rFonts w:ascii="Arial" w:hAnsi="Arial" w:cs="Times New Roman (Body CS)"/>
        <w:noProof/>
        <w:sz w:val="20"/>
        <w:lang w:eastAsia="sl-SI"/>
      </w:rPr>
      <w:drawing>
        <wp:inline distT="0" distB="0" distL="0" distR="0" wp14:anchorId="32469E10" wp14:editId="5A2AAA25">
          <wp:extent cx="2156400" cy="648000"/>
          <wp:effectExtent l="0" t="0" r="3175" b="0"/>
          <wp:docPr id="7"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E94"/>
    <w:multiLevelType w:val="hybridMultilevel"/>
    <w:tmpl w:val="4E6ACEB2"/>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14607"/>
    <w:multiLevelType w:val="hybridMultilevel"/>
    <w:tmpl w:val="95C8890C"/>
    <w:lvl w:ilvl="0" w:tplc="408C9C74">
      <w:start w:val="7"/>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E7A17"/>
    <w:multiLevelType w:val="hybridMultilevel"/>
    <w:tmpl w:val="2F68EE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087DC3"/>
    <w:multiLevelType w:val="hybridMultilevel"/>
    <w:tmpl w:val="20304C60"/>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86531"/>
    <w:multiLevelType w:val="hybridMultilevel"/>
    <w:tmpl w:val="D884C6E4"/>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B90D3A"/>
    <w:multiLevelType w:val="hybridMultilevel"/>
    <w:tmpl w:val="594C1318"/>
    <w:lvl w:ilvl="0" w:tplc="C9F2D40E">
      <w:numFmt w:val="bullet"/>
      <w:lvlText w:val="-"/>
      <w:lvlJc w:val="left"/>
      <w:pPr>
        <w:ind w:left="720" w:hanging="360"/>
      </w:pPr>
      <w:rPr>
        <w:rFonts w:ascii="Times New Roman" w:eastAsia="Times New Roman" w:hAnsi="Times New Roman" w:cs="Times New Roman" w:hint="default"/>
      </w:rPr>
    </w:lvl>
    <w:lvl w:ilvl="1" w:tplc="C9F2D40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724EE"/>
    <w:multiLevelType w:val="hybridMultilevel"/>
    <w:tmpl w:val="CF0E0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0C71"/>
    <w:multiLevelType w:val="hybridMultilevel"/>
    <w:tmpl w:val="77580C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D46122"/>
    <w:multiLevelType w:val="hybridMultilevel"/>
    <w:tmpl w:val="CEF2C4D6"/>
    <w:lvl w:ilvl="0" w:tplc="52DAE49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2029B3"/>
    <w:multiLevelType w:val="hybridMultilevel"/>
    <w:tmpl w:val="22CA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E57137"/>
    <w:multiLevelType w:val="hybridMultilevel"/>
    <w:tmpl w:val="4074104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4A3D09"/>
    <w:multiLevelType w:val="hybridMultilevel"/>
    <w:tmpl w:val="3E8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027A0"/>
    <w:multiLevelType w:val="hybridMultilevel"/>
    <w:tmpl w:val="D76AB81E"/>
    <w:lvl w:ilvl="0" w:tplc="57666E7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F5C32"/>
    <w:multiLevelType w:val="hybridMultilevel"/>
    <w:tmpl w:val="B3A0B1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9B85AF8"/>
    <w:multiLevelType w:val="hybridMultilevel"/>
    <w:tmpl w:val="2C88A4E6"/>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A4351C"/>
    <w:multiLevelType w:val="hybridMultilevel"/>
    <w:tmpl w:val="5248F5B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54051827"/>
    <w:multiLevelType w:val="hybridMultilevel"/>
    <w:tmpl w:val="979CDF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B458BD"/>
    <w:multiLevelType w:val="hybridMultilevel"/>
    <w:tmpl w:val="2684EF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8A6E71"/>
    <w:multiLevelType w:val="hybridMultilevel"/>
    <w:tmpl w:val="7598B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C245EB"/>
    <w:multiLevelType w:val="hybridMultilevel"/>
    <w:tmpl w:val="0EDA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272FA"/>
    <w:multiLevelType w:val="hybridMultilevel"/>
    <w:tmpl w:val="F6666B7E"/>
    <w:lvl w:ilvl="0" w:tplc="D372387A">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523B07"/>
    <w:multiLevelType w:val="hybridMultilevel"/>
    <w:tmpl w:val="63CABAC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2"/>
  </w:num>
  <w:num w:numId="4">
    <w:abstractNumId w:val="12"/>
  </w:num>
  <w:num w:numId="5">
    <w:abstractNumId w:val="10"/>
  </w:num>
  <w:num w:numId="6">
    <w:abstractNumId w:val="17"/>
  </w:num>
  <w:num w:numId="7">
    <w:abstractNumId w:val="13"/>
  </w:num>
  <w:num w:numId="8">
    <w:abstractNumId w:val="4"/>
  </w:num>
  <w:num w:numId="9">
    <w:abstractNumId w:val="8"/>
  </w:num>
  <w:num w:numId="10">
    <w:abstractNumId w:val="16"/>
  </w:num>
  <w:num w:numId="11">
    <w:abstractNumId w:val="3"/>
  </w:num>
  <w:num w:numId="12">
    <w:abstractNumId w:val="5"/>
  </w:num>
  <w:num w:numId="13">
    <w:abstractNumId w:val="6"/>
  </w:num>
  <w:num w:numId="14">
    <w:abstractNumId w:val="22"/>
  </w:num>
  <w:num w:numId="15">
    <w:abstractNumId w:val="23"/>
  </w:num>
  <w:num w:numId="16">
    <w:abstractNumId w:val="1"/>
  </w:num>
  <w:num w:numId="17">
    <w:abstractNumId w:val="0"/>
  </w:num>
  <w:num w:numId="18">
    <w:abstractNumId w:val="18"/>
  </w:num>
  <w:num w:numId="19">
    <w:abstractNumId w:val="24"/>
  </w:num>
  <w:num w:numId="20">
    <w:abstractNumId w:val="20"/>
  </w:num>
  <w:num w:numId="21">
    <w:abstractNumId w:val="21"/>
  </w:num>
  <w:num w:numId="22">
    <w:abstractNumId w:val="19"/>
  </w:num>
  <w:num w:numId="23">
    <w:abstractNumId w:val="25"/>
  </w:num>
  <w:num w:numId="24">
    <w:abstractNumId w:val="11"/>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F9"/>
    <w:rsid w:val="00004CEC"/>
    <w:rsid w:val="00032BB0"/>
    <w:rsid w:val="000335CC"/>
    <w:rsid w:val="000A6DAA"/>
    <w:rsid w:val="000D11F9"/>
    <w:rsid w:val="000D1358"/>
    <w:rsid w:val="000D2614"/>
    <w:rsid w:val="000D7FCE"/>
    <w:rsid w:val="000F136F"/>
    <w:rsid w:val="0010766E"/>
    <w:rsid w:val="00123AC7"/>
    <w:rsid w:val="00142E0F"/>
    <w:rsid w:val="0014693F"/>
    <w:rsid w:val="001746B0"/>
    <w:rsid w:val="00174BB5"/>
    <w:rsid w:val="00177A42"/>
    <w:rsid w:val="001C29EA"/>
    <w:rsid w:val="001E6C45"/>
    <w:rsid w:val="001F6492"/>
    <w:rsid w:val="002061D2"/>
    <w:rsid w:val="002109C8"/>
    <w:rsid w:val="002460FB"/>
    <w:rsid w:val="00247F78"/>
    <w:rsid w:val="002662B5"/>
    <w:rsid w:val="002739BB"/>
    <w:rsid w:val="00280705"/>
    <w:rsid w:val="00282999"/>
    <w:rsid w:val="00290E34"/>
    <w:rsid w:val="002A2108"/>
    <w:rsid w:val="002B43F5"/>
    <w:rsid w:val="002C3CB4"/>
    <w:rsid w:val="002F4F5A"/>
    <w:rsid w:val="00310642"/>
    <w:rsid w:val="003271BF"/>
    <w:rsid w:val="00380DF3"/>
    <w:rsid w:val="00382A40"/>
    <w:rsid w:val="003D07C4"/>
    <w:rsid w:val="003D59C0"/>
    <w:rsid w:val="003D7982"/>
    <w:rsid w:val="003F15CD"/>
    <w:rsid w:val="00416671"/>
    <w:rsid w:val="004314F9"/>
    <w:rsid w:val="0044390B"/>
    <w:rsid w:val="00476681"/>
    <w:rsid w:val="004D3973"/>
    <w:rsid w:val="00501FB3"/>
    <w:rsid w:val="0051077A"/>
    <w:rsid w:val="0054502E"/>
    <w:rsid w:val="0056163E"/>
    <w:rsid w:val="0057282B"/>
    <w:rsid w:val="00575C3D"/>
    <w:rsid w:val="005A6D13"/>
    <w:rsid w:val="005B3D64"/>
    <w:rsid w:val="005D1FD3"/>
    <w:rsid w:val="005E2D5E"/>
    <w:rsid w:val="00605363"/>
    <w:rsid w:val="00633848"/>
    <w:rsid w:val="0063454F"/>
    <w:rsid w:val="0065315C"/>
    <w:rsid w:val="0065582B"/>
    <w:rsid w:val="00661A91"/>
    <w:rsid w:val="00684350"/>
    <w:rsid w:val="006852BF"/>
    <w:rsid w:val="006C108B"/>
    <w:rsid w:val="006C466C"/>
    <w:rsid w:val="006C7939"/>
    <w:rsid w:val="006D7298"/>
    <w:rsid w:val="006E63F6"/>
    <w:rsid w:val="00733FD2"/>
    <w:rsid w:val="007439A1"/>
    <w:rsid w:val="0074796C"/>
    <w:rsid w:val="007844D1"/>
    <w:rsid w:val="00784D4C"/>
    <w:rsid w:val="007A1E0E"/>
    <w:rsid w:val="007B789F"/>
    <w:rsid w:val="007D4E44"/>
    <w:rsid w:val="007F11B6"/>
    <w:rsid w:val="007F352E"/>
    <w:rsid w:val="007F3E95"/>
    <w:rsid w:val="007F6F11"/>
    <w:rsid w:val="008220BB"/>
    <w:rsid w:val="00866B07"/>
    <w:rsid w:val="00867F98"/>
    <w:rsid w:val="00871727"/>
    <w:rsid w:val="0087792E"/>
    <w:rsid w:val="00893BAB"/>
    <w:rsid w:val="008C3BA7"/>
    <w:rsid w:val="008C6C8D"/>
    <w:rsid w:val="008D1A1E"/>
    <w:rsid w:val="008E5D66"/>
    <w:rsid w:val="009040A3"/>
    <w:rsid w:val="009040D9"/>
    <w:rsid w:val="009302C9"/>
    <w:rsid w:val="00933705"/>
    <w:rsid w:val="00983DF7"/>
    <w:rsid w:val="009A4714"/>
    <w:rsid w:val="009E26C1"/>
    <w:rsid w:val="009F634F"/>
    <w:rsid w:val="00A13433"/>
    <w:rsid w:val="00A418CD"/>
    <w:rsid w:val="00A55234"/>
    <w:rsid w:val="00A673DE"/>
    <w:rsid w:val="00A70448"/>
    <w:rsid w:val="00AB1BB1"/>
    <w:rsid w:val="00AF4B19"/>
    <w:rsid w:val="00AF526B"/>
    <w:rsid w:val="00AF6768"/>
    <w:rsid w:val="00B00D8B"/>
    <w:rsid w:val="00B337B1"/>
    <w:rsid w:val="00BA1D34"/>
    <w:rsid w:val="00C037A2"/>
    <w:rsid w:val="00C03896"/>
    <w:rsid w:val="00C33B73"/>
    <w:rsid w:val="00C46BEF"/>
    <w:rsid w:val="00C47138"/>
    <w:rsid w:val="00C4714E"/>
    <w:rsid w:val="00C602B3"/>
    <w:rsid w:val="00C64BC7"/>
    <w:rsid w:val="00CA3C1C"/>
    <w:rsid w:val="00CE0B9F"/>
    <w:rsid w:val="00CE610C"/>
    <w:rsid w:val="00CF25D8"/>
    <w:rsid w:val="00CF776D"/>
    <w:rsid w:val="00D41571"/>
    <w:rsid w:val="00D429CA"/>
    <w:rsid w:val="00D64F00"/>
    <w:rsid w:val="00D65A78"/>
    <w:rsid w:val="00D72F27"/>
    <w:rsid w:val="00D8556B"/>
    <w:rsid w:val="00D94CE2"/>
    <w:rsid w:val="00DA18FE"/>
    <w:rsid w:val="00DD77D3"/>
    <w:rsid w:val="00DF40C1"/>
    <w:rsid w:val="00DF6305"/>
    <w:rsid w:val="00E018E2"/>
    <w:rsid w:val="00E30DF1"/>
    <w:rsid w:val="00E47573"/>
    <w:rsid w:val="00E81E6C"/>
    <w:rsid w:val="00EA0F43"/>
    <w:rsid w:val="00EA792E"/>
    <w:rsid w:val="00EC6B2E"/>
    <w:rsid w:val="00EF4E11"/>
    <w:rsid w:val="00F63782"/>
    <w:rsid w:val="00F707ED"/>
    <w:rsid w:val="00F84160"/>
    <w:rsid w:val="00F94A0B"/>
    <w:rsid w:val="00F95372"/>
    <w:rsid w:val="00F95AEB"/>
    <w:rsid w:val="00F9753B"/>
    <w:rsid w:val="00FB32C3"/>
    <w:rsid w:val="00FB3F8D"/>
    <w:rsid w:val="00FC09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F22B13"/>
  <w15:chartTrackingRefBased/>
  <w15:docId w15:val="{218BF630-4E32-9645-A15D-5F0E2F8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7F78"/>
  </w:style>
  <w:style w:type="paragraph" w:styleId="Naslov1">
    <w:name w:val="heading 1"/>
    <w:basedOn w:val="Navaden"/>
    <w:link w:val="Naslov1Znak"/>
    <w:qFormat/>
    <w:rsid w:val="00D64F00"/>
    <w:pPr>
      <w:ind w:left="328"/>
      <w:jc w:val="both"/>
      <w:outlineLvl w:val="0"/>
    </w:pPr>
    <w:rPr>
      <w:rFonts w:ascii="Calibri" w:eastAsia="Calibri" w:hAnsi="Calibri" w:cs="Times New Roman"/>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Glava - napis"/>
    <w:basedOn w:val="Navaden"/>
    <w:link w:val="GlavaZnak"/>
    <w:uiPriority w:val="99"/>
    <w:unhideWhenUsed/>
    <w:rsid w:val="000D11F9"/>
    <w:pPr>
      <w:tabs>
        <w:tab w:val="center" w:pos="4513"/>
        <w:tab w:val="right" w:pos="9026"/>
      </w:tabs>
    </w:pPr>
  </w:style>
  <w:style w:type="character" w:customStyle="1" w:styleId="GlavaZnak">
    <w:name w:val="Glava Znak"/>
    <w:aliases w:val="E-PVO-glava Znak,body txt Znak,Glava - napis Znak"/>
    <w:basedOn w:val="Privzetapisavaodstavka"/>
    <w:link w:val="Glava"/>
    <w:uiPriority w:val="99"/>
    <w:rsid w:val="000D11F9"/>
  </w:style>
  <w:style w:type="paragraph" w:styleId="Noga">
    <w:name w:val="footer"/>
    <w:basedOn w:val="Navaden"/>
    <w:link w:val="NogaZnak"/>
    <w:uiPriority w:val="99"/>
    <w:unhideWhenUsed/>
    <w:rsid w:val="000D11F9"/>
    <w:pPr>
      <w:tabs>
        <w:tab w:val="center" w:pos="4513"/>
        <w:tab w:val="right" w:pos="9026"/>
      </w:tabs>
    </w:pPr>
  </w:style>
  <w:style w:type="character" w:customStyle="1" w:styleId="NogaZnak">
    <w:name w:val="Noga Znak"/>
    <w:basedOn w:val="Privzetapisavaodstavka"/>
    <w:link w:val="Noga"/>
    <w:uiPriority w:val="99"/>
    <w:rsid w:val="000D11F9"/>
  </w:style>
  <w:style w:type="paragraph" w:customStyle="1" w:styleId="BasicParagraph">
    <w:name w:val="[Basic Paragraph]"/>
    <w:basedOn w:val="Navaden"/>
    <w:uiPriority w:val="99"/>
    <w:rsid w:val="000D11F9"/>
    <w:pPr>
      <w:autoSpaceDE w:val="0"/>
      <w:autoSpaceDN w:val="0"/>
      <w:adjustRightInd w:val="0"/>
      <w:spacing w:line="288" w:lineRule="auto"/>
      <w:textAlignment w:val="center"/>
    </w:pPr>
    <w:rPr>
      <w:rFonts w:ascii="Minion Pro" w:hAnsi="Minion Pro" w:cs="Minion Pro"/>
      <w:color w:val="000000"/>
      <w:lang w:val="en-US"/>
    </w:rPr>
  </w:style>
  <w:style w:type="character" w:styleId="tevilkastrani">
    <w:name w:val="page number"/>
    <w:basedOn w:val="Privzetapisavaodstavka"/>
    <w:uiPriority w:val="99"/>
    <w:semiHidden/>
    <w:unhideWhenUsed/>
    <w:rsid w:val="005A6D13"/>
  </w:style>
  <w:style w:type="paragraph" w:styleId="Odstavekseznama">
    <w:name w:val="List Paragraph"/>
    <w:basedOn w:val="Navaden"/>
    <w:uiPriority w:val="34"/>
    <w:qFormat/>
    <w:rsid w:val="00CE610C"/>
    <w:pPr>
      <w:spacing w:after="200" w:line="276" w:lineRule="auto"/>
      <w:ind w:left="720"/>
      <w:contextualSpacing/>
    </w:pPr>
    <w:rPr>
      <w:sz w:val="22"/>
      <w:szCs w:val="22"/>
    </w:rPr>
  </w:style>
  <w:style w:type="table" w:styleId="Tabelamrea">
    <w:name w:val="Table Grid"/>
    <w:basedOn w:val="Navadnatabela"/>
    <w:uiPriority w:val="39"/>
    <w:rsid w:val="00F95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D7982"/>
    <w:rPr>
      <w:color w:val="0000FF"/>
      <w:u w:val="single"/>
    </w:rPr>
  </w:style>
  <w:style w:type="paragraph" w:customStyle="1" w:styleId="Katarina">
    <w:name w:val="Katarina"/>
    <w:basedOn w:val="Navaden"/>
    <w:link w:val="KatarinaZnak"/>
    <w:qFormat/>
    <w:rsid w:val="00476681"/>
    <w:pPr>
      <w:spacing w:line="259" w:lineRule="auto"/>
    </w:pPr>
    <w:rPr>
      <w:rFonts w:ascii="Times New Roman" w:eastAsia="Calibri" w:hAnsi="Times New Roman" w:cs="Times New Roman"/>
      <w:szCs w:val="22"/>
      <w:lang w:val="en-US"/>
    </w:rPr>
  </w:style>
  <w:style w:type="character" w:customStyle="1" w:styleId="KatarinaZnak">
    <w:name w:val="Katarina Znak"/>
    <w:link w:val="Katarina"/>
    <w:rsid w:val="00476681"/>
    <w:rPr>
      <w:rFonts w:ascii="Times New Roman" w:eastAsia="Calibri" w:hAnsi="Times New Roman" w:cs="Times New Roman"/>
      <w:szCs w:val="22"/>
      <w:lang w:val="en-US"/>
    </w:rPr>
  </w:style>
  <w:style w:type="character" w:customStyle="1" w:styleId="Naslov1Znak">
    <w:name w:val="Naslov 1 Znak"/>
    <w:basedOn w:val="Privzetapisavaodstavka"/>
    <w:link w:val="Naslov1"/>
    <w:rsid w:val="00D64F00"/>
    <w:rPr>
      <w:rFonts w:ascii="Calibri" w:eastAsia="Calibri" w:hAnsi="Calibri" w:cs="Times New Roman"/>
      <w:sz w:val="28"/>
      <w:szCs w:val="28"/>
      <w:lang w:eastAsia="sl-SI"/>
    </w:rPr>
  </w:style>
  <w:style w:type="paragraph" w:styleId="Kazalovsebine1">
    <w:name w:val="toc 1"/>
    <w:basedOn w:val="Navaden"/>
    <w:next w:val="Navaden"/>
    <w:autoRedefine/>
    <w:uiPriority w:val="39"/>
    <w:unhideWhenUsed/>
    <w:rsid w:val="00D64F00"/>
    <w:pPr>
      <w:spacing w:after="100" w:line="276" w:lineRule="auto"/>
    </w:pPr>
    <w:rPr>
      <w:rFonts w:ascii="Calibri" w:eastAsia="Calibri" w:hAnsi="Calibri" w:cs="Times New Roman"/>
      <w:sz w:val="22"/>
      <w:szCs w:val="22"/>
    </w:rPr>
  </w:style>
  <w:style w:type="paragraph" w:customStyle="1" w:styleId="Mreatabele31">
    <w:name w:val="Mreža tabele 31"/>
    <w:basedOn w:val="Naslov1"/>
    <w:next w:val="Navaden"/>
    <w:uiPriority w:val="39"/>
    <w:qFormat/>
    <w:rsid w:val="00D64F00"/>
    <w:pPr>
      <w:keepNext/>
      <w:keepLines/>
      <w:spacing w:before="480" w:line="276" w:lineRule="auto"/>
      <w:ind w:left="0" w:hanging="360"/>
      <w:outlineLvl w:val="9"/>
    </w:pPr>
    <w:rPr>
      <w:rFonts w:ascii="Cambria" w:eastAsia="MS Gothic" w:hAnsi="Cambria"/>
      <w:bCs/>
      <w:color w:val="365F91"/>
    </w:rPr>
  </w:style>
  <w:style w:type="paragraph" w:styleId="Besedilooblaka">
    <w:name w:val="Balloon Text"/>
    <w:basedOn w:val="Navaden"/>
    <w:link w:val="BesedilooblakaZnak"/>
    <w:uiPriority w:val="99"/>
    <w:semiHidden/>
    <w:unhideWhenUsed/>
    <w:rsid w:val="00D64F00"/>
    <w:rPr>
      <w:rFonts w:ascii="Tahoma" w:hAnsi="Tahoma" w:cs="Tahoma"/>
      <w:sz w:val="16"/>
      <w:szCs w:val="16"/>
      <w:lang w:val="en-US"/>
    </w:rPr>
  </w:style>
  <w:style w:type="character" w:customStyle="1" w:styleId="BesedilooblakaZnak">
    <w:name w:val="Besedilo oblačka Znak"/>
    <w:basedOn w:val="Privzetapisavaodstavka"/>
    <w:link w:val="Besedilooblaka"/>
    <w:uiPriority w:val="99"/>
    <w:semiHidden/>
    <w:rsid w:val="00D64F00"/>
    <w:rPr>
      <w:rFonts w:ascii="Tahoma" w:hAnsi="Tahoma" w:cs="Tahoma"/>
      <w:sz w:val="16"/>
      <w:szCs w:val="16"/>
      <w:lang w:val="en-US"/>
    </w:rPr>
  </w:style>
  <w:style w:type="paragraph" w:styleId="Telobesedila">
    <w:name w:val="Body Text"/>
    <w:basedOn w:val="Navaden"/>
    <w:link w:val="TelobesedilaZnak"/>
    <w:uiPriority w:val="1"/>
    <w:qFormat/>
    <w:rsid w:val="00D64F00"/>
    <w:pPr>
      <w:widowControl w:val="0"/>
      <w:spacing w:line="360" w:lineRule="auto"/>
      <w:ind w:left="365"/>
    </w:pPr>
    <w:rPr>
      <w:rFonts w:ascii="Arial" w:eastAsia="Arial" w:hAnsi="Arial" w:cs="Times New Roman"/>
      <w:sz w:val="14"/>
      <w:szCs w:val="14"/>
      <w:lang w:val="en-US"/>
    </w:rPr>
  </w:style>
  <w:style w:type="character" w:customStyle="1" w:styleId="TelobesedilaZnak">
    <w:name w:val="Telo besedila Znak"/>
    <w:basedOn w:val="Privzetapisavaodstavka"/>
    <w:link w:val="Telobesedila"/>
    <w:uiPriority w:val="1"/>
    <w:rsid w:val="00D64F00"/>
    <w:rPr>
      <w:rFonts w:ascii="Arial" w:eastAsia="Arial" w:hAnsi="Arial" w:cs="Times New Roman"/>
      <w:sz w:val="14"/>
      <w:szCs w:val="14"/>
      <w:lang w:val="en-US"/>
    </w:rPr>
  </w:style>
  <w:style w:type="character" w:customStyle="1" w:styleId="OKZadevatekst">
    <w:name w:val="OK_Zadeva tekst"/>
    <w:qFormat/>
    <w:rsid w:val="00D64F00"/>
    <w:rPr>
      <w:b/>
    </w:rPr>
  </w:style>
  <w:style w:type="character" w:styleId="Pripombasklic">
    <w:name w:val="annotation reference"/>
    <w:basedOn w:val="Privzetapisavaodstavka"/>
    <w:uiPriority w:val="99"/>
    <w:semiHidden/>
    <w:unhideWhenUsed/>
    <w:rsid w:val="00983DF7"/>
    <w:rPr>
      <w:sz w:val="16"/>
      <w:szCs w:val="16"/>
    </w:rPr>
  </w:style>
  <w:style w:type="paragraph" w:styleId="Pripombabesedilo">
    <w:name w:val="annotation text"/>
    <w:basedOn w:val="Navaden"/>
    <w:link w:val="PripombabesediloZnak"/>
    <w:uiPriority w:val="99"/>
    <w:semiHidden/>
    <w:unhideWhenUsed/>
    <w:rsid w:val="00983DF7"/>
    <w:rPr>
      <w:sz w:val="20"/>
      <w:szCs w:val="20"/>
    </w:rPr>
  </w:style>
  <w:style w:type="character" w:customStyle="1" w:styleId="PripombabesediloZnak">
    <w:name w:val="Pripomba – besedilo Znak"/>
    <w:basedOn w:val="Privzetapisavaodstavka"/>
    <w:link w:val="Pripombabesedilo"/>
    <w:uiPriority w:val="99"/>
    <w:semiHidden/>
    <w:rsid w:val="00983DF7"/>
    <w:rPr>
      <w:sz w:val="20"/>
      <w:szCs w:val="20"/>
    </w:rPr>
  </w:style>
  <w:style w:type="paragraph" w:styleId="Zadevapripombe">
    <w:name w:val="annotation subject"/>
    <w:basedOn w:val="Pripombabesedilo"/>
    <w:next w:val="Pripombabesedilo"/>
    <w:link w:val="ZadevapripombeZnak"/>
    <w:uiPriority w:val="99"/>
    <w:semiHidden/>
    <w:unhideWhenUsed/>
    <w:rsid w:val="00983DF7"/>
    <w:rPr>
      <w:b/>
      <w:bCs/>
    </w:rPr>
  </w:style>
  <w:style w:type="character" w:customStyle="1" w:styleId="ZadevapripombeZnak">
    <w:name w:val="Zadeva pripombe Znak"/>
    <w:basedOn w:val="PripombabesediloZnak"/>
    <w:link w:val="Zadevapripombe"/>
    <w:uiPriority w:val="99"/>
    <w:semiHidden/>
    <w:rsid w:val="00983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ja.iskra@zrc-sazu.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4373</Words>
  <Characters>24929</Characters>
  <Application>Microsoft Office Word</Application>
  <DocSecurity>0</DocSecurity>
  <Lines>207</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Omerzel</dc:creator>
  <cp:keywords/>
  <dc:description/>
  <cp:lastModifiedBy>Katja Novak</cp:lastModifiedBy>
  <cp:revision>3</cp:revision>
  <cp:lastPrinted>2022-12-12T11:35:00Z</cp:lastPrinted>
  <dcterms:created xsi:type="dcterms:W3CDTF">2022-12-12T11:35:00Z</dcterms:created>
  <dcterms:modified xsi:type="dcterms:W3CDTF">2022-12-12T11:35:00Z</dcterms:modified>
</cp:coreProperties>
</file>