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013" w:rsidRPr="0090200B" w:rsidRDefault="00A52131" w:rsidP="006A6013">
      <w:pPr>
        <w:pStyle w:val="datumtevilka"/>
        <w:jc w:val="center"/>
        <w:rPr>
          <w:rFonts w:cs="Arial"/>
          <w:b/>
          <w:color w:val="000000"/>
        </w:rPr>
      </w:pPr>
      <w:r w:rsidRPr="0090200B">
        <w:rPr>
          <w:rFonts w:cs="Arial"/>
          <w:b/>
          <w:bCs/>
          <w:kern w:val="32"/>
        </w:rPr>
        <w:t>PONUDBA</w:t>
      </w:r>
      <w:r w:rsidR="004B3D59" w:rsidRPr="0090200B">
        <w:rPr>
          <w:rFonts w:cs="Arial"/>
          <w:b/>
          <w:bCs/>
          <w:kern w:val="32"/>
        </w:rPr>
        <w:t xml:space="preserve"> ZA NAKUP</w:t>
      </w:r>
      <w:r w:rsidRPr="0090200B">
        <w:rPr>
          <w:rFonts w:cs="Arial"/>
          <w:b/>
          <w:bCs/>
          <w:kern w:val="32"/>
        </w:rPr>
        <w:t xml:space="preserve"> </w:t>
      </w:r>
      <w:r w:rsidR="00BD5826" w:rsidRPr="0090200B">
        <w:rPr>
          <w:rFonts w:cs="Arial"/>
          <w:b/>
          <w:color w:val="000000"/>
        </w:rPr>
        <w:t>NEPREMIČNIN</w:t>
      </w:r>
      <w:r w:rsidR="0090200B">
        <w:rPr>
          <w:rFonts w:cs="Arial"/>
          <w:b/>
          <w:color w:val="000000"/>
        </w:rPr>
        <w:t xml:space="preserve"> Z ID ZNAKOM </w:t>
      </w:r>
      <w:r w:rsidR="0084459A">
        <w:rPr>
          <w:rFonts w:cs="Arial"/>
          <w:b/>
          <w:color w:val="000000"/>
        </w:rPr>
        <w:t>1728-211-12</w:t>
      </w:r>
      <w:r w:rsidR="00EE0621">
        <w:rPr>
          <w:rFonts w:cs="Arial"/>
          <w:b/>
          <w:color w:val="000000"/>
        </w:rPr>
        <w:t xml:space="preserve"> TER1728-211-25 OBA DO 1/24</w:t>
      </w:r>
    </w:p>
    <w:p w:rsidR="00281FEB" w:rsidRPr="0090200B" w:rsidRDefault="00281FEB" w:rsidP="006A6013">
      <w:pPr>
        <w:pStyle w:val="datumtevilka"/>
        <w:jc w:val="center"/>
        <w:rPr>
          <w:rFonts w:cs="Arial"/>
          <w:b/>
          <w:color w:val="000000"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:rsidTr="00670F79">
        <w:trPr>
          <w:trHeight w:val="520"/>
        </w:trPr>
        <w:tc>
          <w:tcPr>
            <w:tcW w:w="3126" w:type="dxa"/>
          </w:tcPr>
          <w:p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A33840">
        <w:rPr>
          <w:rFonts w:ascii="Arial" w:hAnsi="Arial" w:cs="Arial"/>
          <w:sz w:val="20"/>
          <w:szCs w:val="20"/>
        </w:rPr>
        <w:t>3</w:t>
      </w:r>
      <w:r w:rsidR="002B102A">
        <w:rPr>
          <w:rFonts w:ascii="Arial" w:hAnsi="Arial" w:cs="Arial"/>
          <w:sz w:val="20"/>
          <w:szCs w:val="20"/>
        </w:rPr>
        <w:t>/2020</w:t>
      </w:r>
      <w:r w:rsidR="00FD578C" w:rsidRPr="0090200B">
        <w:rPr>
          <w:rFonts w:ascii="Arial" w:hAnsi="Arial" w:cs="Arial"/>
          <w:sz w:val="20"/>
          <w:szCs w:val="20"/>
        </w:rPr>
        <w:t>,</w:t>
      </w:r>
      <w:r w:rsidRPr="0090200B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4132D8">
        <w:rPr>
          <w:rFonts w:ascii="Arial" w:eastAsia="Times New Roman" w:hAnsi="Arial" w:cs="Arial"/>
          <w:sz w:val="20"/>
          <w:szCs w:val="20"/>
        </w:rPr>
        <w:t>26</w:t>
      </w:r>
      <w:r w:rsidR="009A1C0D" w:rsidRPr="0090200B">
        <w:rPr>
          <w:rFonts w:ascii="Arial" w:eastAsia="Times New Roman" w:hAnsi="Arial" w:cs="Arial"/>
          <w:sz w:val="20"/>
          <w:szCs w:val="20"/>
        </w:rPr>
        <w:t xml:space="preserve">. </w:t>
      </w:r>
      <w:r w:rsidR="0017254D" w:rsidRPr="0090200B">
        <w:rPr>
          <w:rFonts w:ascii="Arial" w:eastAsia="Times New Roman" w:hAnsi="Arial" w:cs="Arial"/>
          <w:sz w:val="20"/>
          <w:szCs w:val="20"/>
        </w:rPr>
        <w:t>1</w:t>
      </w:r>
      <w:r w:rsidR="00F82F23" w:rsidRPr="0090200B">
        <w:rPr>
          <w:rFonts w:ascii="Arial" w:eastAsia="Times New Roman" w:hAnsi="Arial" w:cs="Arial"/>
          <w:sz w:val="20"/>
          <w:szCs w:val="20"/>
        </w:rPr>
        <w:t>1</w:t>
      </w:r>
      <w:r w:rsidR="00B20C11" w:rsidRPr="0090200B">
        <w:rPr>
          <w:rFonts w:ascii="Arial" w:eastAsia="Times New Roman" w:hAnsi="Arial" w:cs="Arial"/>
          <w:sz w:val="20"/>
          <w:szCs w:val="20"/>
        </w:rPr>
        <w:t>.</w:t>
      </w:r>
      <w:r w:rsidR="009A1C0D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B20C11" w:rsidRPr="0090200B">
        <w:rPr>
          <w:rFonts w:ascii="Arial" w:eastAsia="Times New Roman" w:hAnsi="Arial" w:cs="Arial"/>
          <w:sz w:val="20"/>
          <w:szCs w:val="20"/>
        </w:rPr>
        <w:t>2020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nepremičnine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:rsidR="00281FEB" w:rsidRPr="0090200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90200B" w:rsidRPr="0090200B">
        <w:rPr>
          <w:rFonts w:cs="Arial"/>
          <w:b/>
          <w:bCs/>
          <w:kern w:val="32"/>
        </w:rPr>
        <w:t>i</w:t>
      </w:r>
      <w:r w:rsidR="00810091" w:rsidRPr="0090200B">
        <w:rPr>
          <w:rFonts w:cs="Arial"/>
          <w:b/>
          <w:bCs/>
          <w:kern w:val="32"/>
        </w:rPr>
        <w:t>:</w:t>
      </w:r>
    </w:p>
    <w:p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4poudarek11"/>
        <w:tblW w:w="9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1416"/>
        <w:gridCol w:w="2689"/>
        <w:gridCol w:w="1806"/>
        <w:gridCol w:w="739"/>
      </w:tblGrid>
      <w:tr w:rsidR="0090200B" w:rsidRPr="0090200B" w:rsidTr="009020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90200B" w:rsidRPr="0090200B" w:rsidRDefault="0090200B" w:rsidP="0090200B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bookmarkStart w:id="0" w:name="_Hlk531855882"/>
            <w:r w:rsidRPr="0090200B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</w:tcPr>
          <w:p w:rsidR="0090200B" w:rsidRPr="0090200B" w:rsidRDefault="000469F3" w:rsidP="0090200B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Izmera (do celote</w:t>
            </w:r>
            <w:r w:rsidR="0090200B" w:rsidRPr="0090200B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</w:tc>
        <w:tc>
          <w:tcPr>
            <w:tcW w:w="2689" w:type="dxa"/>
          </w:tcPr>
          <w:p w:rsidR="0090200B" w:rsidRPr="0090200B" w:rsidRDefault="0090200B" w:rsidP="0090200B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90200B">
              <w:rPr>
                <w:rFonts w:ascii="Arial" w:hAnsi="Arial" w:cs="Arial"/>
                <w:iCs/>
                <w:sz w:val="20"/>
                <w:szCs w:val="20"/>
              </w:rPr>
              <w:t>Id. št. stavbe, njen del, vrsta in naslov stavbe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6" w:type="dxa"/>
            <w:hideMark/>
          </w:tcPr>
          <w:p w:rsidR="0090200B" w:rsidRPr="0090200B" w:rsidRDefault="0090200B" w:rsidP="0090200B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0200B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tcW w:w="739" w:type="dxa"/>
            <w:hideMark/>
          </w:tcPr>
          <w:p w:rsidR="0090200B" w:rsidRPr="0090200B" w:rsidRDefault="0090200B" w:rsidP="0090200B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90200B">
              <w:rPr>
                <w:rFonts w:ascii="Arial" w:hAnsi="Arial" w:cs="Arial"/>
                <w:iCs/>
                <w:sz w:val="20"/>
                <w:szCs w:val="20"/>
              </w:rPr>
              <w:t>Delež</w:t>
            </w:r>
          </w:p>
        </w:tc>
      </w:tr>
      <w:tr w:rsidR="0090200B" w:rsidRPr="0090200B" w:rsidTr="0027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90200B" w:rsidRPr="0090200B" w:rsidRDefault="0084459A" w:rsidP="0090200B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1728-211-12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</w:tcPr>
          <w:p w:rsidR="0090200B" w:rsidRPr="0090200B" w:rsidRDefault="000469F3" w:rsidP="0090200B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84459A">
              <w:rPr>
                <w:rFonts w:ascii="Arial" w:hAnsi="Arial" w:cs="Arial"/>
                <w:sz w:val="20"/>
                <w:szCs w:val="20"/>
              </w:rPr>
              <w:t xml:space="preserve"> m2</w:t>
            </w:r>
          </w:p>
        </w:tc>
        <w:tc>
          <w:tcPr>
            <w:tcW w:w="2689" w:type="dxa"/>
          </w:tcPr>
          <w:p w:rsidR="0090200B" w:rsidRPr="0090200B" w:rsidRDefault="0090200B" w:rsidP="002B102A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0200B">
              <w:rPr>
                <w:rFonts w:ascii="Arial" w:hAnsi="Arial" w:cs="Arial"/>
                <w:sz w:val="20"/>
                <w:szCs w:val="20"/>
              </w:rPr>
              <w:t xml:space="preserve">Id. št. stavbe </w:t>
            </w:r>
            <w:r w:rsidR="002B102A">
              <w:rPr>
                <w:rFonts w:ascii="Arial" w:hAnsi="Arial" w:cs="Arial"/>
                <w:sz w:val="20"/>
                <w:szCs w:val="20"/>
              </w:rPr>
              <w:t>211</w:t>
            </w:r>
            <w:r w:rsidRPr="0090200B">
              <w:rPr>
                <w:rFonts w:ascii="Arial" w:hAnsi="Arial" w:cs="Arial"/>
                <w:sz w:val="20"/>
                <w:szCs w:val="20"/>
              </w:rPr>
              <w:t xml:space="preserve">, del </w:t>
            </w:r>
            <w:r w:rsidR="0084459A">
              <w:rPr>
                <w:rFonts w:ascii="Arial" w:hAnsi="Arial" w:cs="Arial"/>
                <w:sz w:val="20"/>
                <w:szCs w:val="20"/>
              </w:rPr>
              <w:t>12</w:t>
            </w:r>
            <w:r w:rsidRPr="0090200B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2B102A">
              <w:rPr>
                <w:rFonts w:ascii="Arial" w:hAnsi="Arial" w:cs="Arial"/>
                <w:sz w:val="20"/>
                <w:szCs w:val="20"/>
              </w:rPr>
              <w:t>stavba na naslovu</w:t>
            </w:r>
            <w:r w:rsidRPr="009020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102A">
              <w:rPr>
                <w:rFonts w:ascii="Arial" w:hAnsi="Arial" w:cs="Arial"/>
                <w:sz w:val="20"/>
                <w:szCs w:val="20"/>
              </w:rPr>
              <w:t>Trg Francoske revolucije 7, 1000 Ljubljana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6" w:type="dxa"/>
          </w:tcPr>
          <w:p w:rsidR="0090200B" w:rsidRPr="0090200B" w:rsidRDefault="0084459A" w:rsidP="0090200B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stanovanje</w:t>
            </w:r>
          </w:p>
        </w:tc>
        <w:tc>
          <w:tcPr>
            <w:tcW w:w="739" w:type="dxa"/>
          </w:tcPr>
          <w:p w:rsidR="0090200B" w:rsidRPr="0090200B" w:rsidRDefault="0084459A" w:rsidP="0090200B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1/24</w:t>
            </w:r>
          </w:p>
        </w:tc>
      </w:tr>
      <w:tr w:rsidR="00DB0B08" w:rsidRPr="0090200B" w:rsidTr="000E4F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DB0B08" w:rsidRPr="00DB0B08" w:rsidRDefault="00DB0B08" w:rsidP="00DB0B08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val="en-US" w:eastAsia="sl-SI"/>
              </w:rPr>
            </w:pPr>
            <w:r w:rsidRPr="00DB0B08">
              <w:rPr>
                <w:rFonts w:ascii="Arial" w:hAnsi="Arial" w:cs="Arial"/>
                <w:snapToGrid w:val="0"/>
                <w:sz w:val="20"/>
                <w:szCs w:val="20"/>
                <w:lang w:val="en-US" w:eastAsia="sl-SI"/>
              </w:rPr>
              <w:t>1728-211-25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</w:tcPr>
          <w:p w:rsidR="00DB0B08" w:rsidRPr="00DB0B08" w:rsidRDefault="000469F3" w:rsidP="00273026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vertAlign w:val="superscript"/>
                <w:lang w:val="en-US" w:eastAsia="sl-SI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val="en-US" w:eastAsia="sl-SI"/>
              </w:rPr>
              <w:t>5,7</w:t>
            </w:r>
            <w:r w:rsidR="00DB0B08" w:rsidRPr="00DB0B08">
              <w:rPr>
                <w:rFonts w:ascii="Arial" w:hAnsi="Arial" w:cs="Arial"/>
                <w:snapToGrid w:val="0"/>
                <w:sz w:val="20"/>
                <w:szCs w:val="20"/>
                <w:lang w:val="en-US" w:eastAsia="sl-SI"/>
              </w:rPr>
              <w:t xml:space="preserve"> m2</w:t>
            </w:r>
          </w:p>
        </w:tc>
        <w:tc>
          <w:tcPr>
            <w:tcW w:w="2689" w:type="dxa"/>
          </w:tcPr>
          <w:p w:rsidR="00DB0B08" w:rsidRPr="00DB0B08" w:rsidRDefault="00DB0B08" w:rsidP="002730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napToGrid w:val="0"/>
                <w:sz w:val="20"/>
                <w:szCs w:val="20"/>
                <w:lang w:val="en-US" w:eastAsia="sl-SI"/>
              </w:rPr>
            </w:pPr>
            <w:r w:rsidRPr="00DB0B08">
              <w:rPr>
                <w:rFonts w:ascii="Arial" w:hAnsi="Arial" w:cs="Arial"/>
                <w:snapToGrid w:val="0"/>
                <w:sz w:val="20"/>
                <w:szCs w:val="20"/>
                <w:lang w:val="en-US" w:eastAsia="sl-SI"/>
              </w:rPr>
              <w:t xml:space="preserve">Id. </w:t>
            </w:r>
            <w:proofErr w:type="spellStart"/>
            <w:r w:rsidRPr="00DB0B08">
              <w:rPr>
                <w:rFonts w:ascii="Arial" w:hAnsi="Arial" w:cs="Arial"/>
                <w:snapToGrid w:val="0"/>
                <w:sz w:val="20"/>
                <w:szCs w:val="20"/>
                <w:lang w:val="en-US" w:eastAsia="sl-SI"/>
              </w:rPr>
              <w:t>št</w:t>
            </w:r>
            <w:proofErr w:type="spellEnd"/>
            <w:r w:rsidRPr="00DB0B08">
              <w:rPr>
                <w:rFonts w:ascii="Arial" w:hAnsi="Arial" w:cs="Arial"/>
                <w:snapToGrid w:val="0"/>
                <w:sz w:val="20"/>
                <w:szCs w:val="20"/>
                <w:lang w:val="en-US" w:eastAsia="sl-SI"/>
              </w:rPr>
              <w:t xml:space="preserve">. </w:t>
            </w:r>
            <w:proofErr w:type="spellStart"/>
            <w:r w:rsidRPr="00DB0B08">
              <w:rPr>
                <w:rFonts w:ascii="Arial" w:hAnsi="Arial" w:cs="Arial"/>
                <w:snapToGrid w:val="0"/>
                <w:sz w:val="20"/>
                <w:szCs w:val="20"/>
                <w:lang w:val="en-US" w:eastAsia="sl-SI"/>
              </w:rPr>
              <w:t>stavbe</w:t>
            </w:r>
            <w:proofErr w:type="spellEnd"/>
            <w:r w:rsidRPr="00DB0B08">
              <w:rPr>
                <w:rFonts w:ascii="Arial" w:hAnsi="Arial" w:cs="Arial"/>
                <w:snapToGrid w:val="0"/>
                <w:sz w:val="20"/>
                <w:szCs w:val="20"/>
                <w:lang w:val="en-US" w:eastAsia="sl-SI"/>
              </w:rPr>
              <w:t xml:space="preserve"> 211, del 25 –</w:t>
            </w:r>
            <w:proofErr w:type="spellStart"/>
            <w:r w:rsidRPr="00DB0B08">
              <w:rPr>
                <w:rFonts w:ascii="Arial" w:hAnsi="Arial" w:cs="Arial"/>
                <w:snapToGrid w:val="0"/>
                <w:sz w:val="20"/>
                <w:szCs w:val="20"/>
                <w:lang w:val="en-US" w:eastAsia="sl-SI"/>
              </w:rPr>
              <w:t>stavba</w:t>
            </w:r>
            <w:proofErr w:type="spellEnd"/>
            <w:r w:rsidRPr="00DB0B08">
              <w:rPr>
                <w:rFonts w:ascii="Arial" w:hAnsi="Arial" w:cs="Arial"/>
                <w:snapToGrid w:val="0"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DB0B08">
              <w:rPr>
                <w:rFonts w:ascii="Arial" w:hAnsi="Arial" w:cs="Arial"/>
                <w:snapToGrid w:val="0"/>
                <w:sz w:val="20"/>
                <w:szCs w:val="20"/>
                <w:lang w:val="en-US" w:eastAsia="sl-SI"/>
              </w:rPr>
              <w:t>na</w:t>
            </w:r>
            <w:proofErr w:type="spellEnd"/>
            <w:r w:rsidRPr="00DB0B08">
              <w:rPr>
                <w:rFonts w:ascii="Arial" w:hAnsi="Arial" w:cs="Arial"/>
                <w:snapToGrid w:val="0"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DB0B08">
              <w:rPr>
                <w:rFonts w:ascii="Arial" w:hAnsi="Arial" w:cs="Arial"/>
                <w:snapToGrid w:val="0"/>
                <w:sz w:val="20"/>
                <w:szCs w:val="20"/>
                <w:lang w:val="en-US" w:eastAsia="sl-SI"/>
              </w:rPr>
              <w:t>naslovu</w:t>
            </w:r>
            <w:proofErr w:type="spellEnd"/>
            <w:r w:rsidRPr="00DB0B08">
              <w:rPr>
                <w:rFonts w:ascii="Arial" w:hAnsi="Arial" w:cs="Arial"/>
                <w:snapToGrid w:val="0"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DB0B08">
              <w:rPr>
                <w:rFonts w:ascii="Arial" w:hAnsi="Arial" w:cs="Arial"/>
                <w:snapToGrid w:val="0"/>
                <w:sz w:val="20"/>
                <w:szCs w:val="20"/>
                <w:lang w:val="en-US" w:eastAsia="sl-SI"/>
              </w:rPr>
              <w:t>Trg</w:t>
            </w:r>
            <w:proofErr w:type="spellEnd"/>
            <w:r w:rsidRPr="00DB0B08">
              <w:rPr>
                <w:rFonts w:ascii="Arial" w:hAnsi="Arial" w:cs="Arial"/>
                <w:snapToGrid w:val="0"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DB0B08">
              <w:rPr>
                <w:rFonts w:ascii="Arial" w:hAnsi="Arial" w:cs="Arial"/>
                <w:snapToGrid w:val="0"/>
                <w:sz w:val="20"/>
                <w:szCs w:val="20"/>
                <w:lang w:val="en-US" w:eastAsia="sl-SI"/>
              </w:rPr>
              <w:t>Francoske</w:t>
            </w:r>
            <w:proofErr w:type="spellEnd"/>
            <w:r w:rsidRPr="00DB0B08">
              <w:rPr>
                <w:rFonts w:ascii="Arial" w:hAnsi="Arial" w:cs="Arial"/>
                <w:snapToGrid w:val="0"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DB0B08">
              <w:rPr>
                <w:rFonts w:ascii="Arial" w:hAnsi="Arial" w:cs="Arial"/>
                <w:snapToGrid w:val="0"/>
                <w:sz w:val="20"/>
                <w:szCs w:val="20"/>
                <w:lang w:val="en-US" w:eastAsia="sl-SI"/>
              </w:rPr>
              <w:t>revolucije</w:t>
            </w:r>
            <w:proofErr w:type="spellEnd"/>
            <w:r w:rsidRPr="00DB0B08">
              <w:rPr>
                <w:rFonts w:ascii="Arial" w:hAnsi="Arial" w:cs="Arial"/>
                <w:snapToGrid w:val="0"/>
                <w:sz w:val="20"/>
                <w:szCs w:val="20"/>
                <w:lang w:val="en-US" w:eastAsia="sl-SI"/>
              </w:rPr>
              <w:t xml:space="preserve"> 7, 1000 Ljubljana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6" w:type="dxa"/>
          </w:tcPr>
          <w:p w:rsidR="00DB0B08" w:rsidRPr="00DB0B08" w:rsidRDefault="00DB0B08" w:rsidP="00273026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 w:eastAsia="sl-SI"/>
              </w:rPr>
            </w:pPr>
            <w:proofErr w:type="spellStart"/>
            <w:r w:rsidRPr="00DB0B08">
              <w:rPr>
                <w:rFonts w:ascii="Arial" w:hAnsi="Arial" w:cs="Arial"/>
                <w:snapToGrid w:val="0"/>
                <w:sz w:val="20"/>
                <w:szCs w:val="20"/>
                <w:lang w:val="en-US" w:eastAsia="sl-SI"/>
              </w:rPr>
              <w:t>klet</w:t>
            </w:r>
            <w:proofErr w:type="spellEnd"/>
          </w:p>
        </w:tc>
        <w:tc>
          <w:tcPr>
            <w:tcW w:w="739" w:type="dxa"/>
          </w:tcPr>
          <w:p w:rsidR="00DB0B08" w:rsidRPr="00DB0B08" w:rsidRDefault="00DB0B08" w:rsidP="00DB0B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napToGrid w:val="0"/>
                <w:sz w:val="20"/>
                <w:szCs w:val="20"/>
                <w:lang w:val="en-US" w:eastAsia="sl-SI"/>
              </w:rPr>
            </w:pPr>
            <w:r w:rsidRPr="00DB0B08">
              <w:rPr>
                <w:rFonts w:ascii="Arial" w:hAnsi="Arial" w:cs="Arial"/>
                <w:snapToGrid w:val="0"/>
                <w:sz w:val="20"/>
                <w:szCs w:val="20"/>
                <w:lang w:val="en-US" w:eastAsia="sl-SI"/>
              </w:rPr>
              <w:t>1/24</w:t>
            </w:r>
          </w:p>
        </w:tc>
      </w:tr>
      <w:bookmarkEnd w:id="0"/>
    </w:tbl>
    <w:p w:rsidR="006A6013" w:rsidRPr="0090200B" w:rsidRDefault="006A6013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6A6013" w:rsidRPr="0090200B" w:rsidRDefault="006A6013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bookmarkStart w:id="1" w:name="_GoBack"/>
      <w:bookmarkEnd w:id="1"/>
    </w:p>
    <w:p w:rsidR="00810091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:rsidR="00DB0B08" w:rsidRDefault="00DB0B08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DB0B08" w:rsidRPr="0090200B" w:rsidRDefault="00DB0B08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4132D8">
        <w:rPr>
          <w:rFonts w:ascii="Arial" w:eastAsia="Times New Roman" w:hAnsi="Arial" w:cs="Arial"/>
          <w:sz w:val="20"/>
          <w:szCs w:val="20"/>
          <w:lang w:eastAsia="sl-SI"/>
        </w:rPr>
        <w:t>21</w:t>
      </w:r>
      <w:r w:rsidR="00DB0B08">
        <w:rPr>
          <w:rFonts w:ascii="Arial" w:eastAsia="Times New Roman" w:hAnsi="Arial" w:cs="Arial"/>
          <w:sz w:val="20"/>
          <w:szCs w:val="20"/>
          <w:lang w:eastAsia="sl-SI"/>
        </w:rPr>
        <w:t>.01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DB0B08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:rsidTr="00670F79">
        <w:trPr>
          <w:trHeight w:val="173"/>
        </w:trPr>
        <w:tc>
          <w:tcPr>
            <w:tcW w:w="4310" w:type="dxa"/>
          </w:tcPr>
          <w:p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:rsidTr="00670F79">
        <w:trPr>
          <w:trHeight w:val="353"/>
        </w:trPr>
        <w:tc>
          <w:tcPr>
            <w:tcW w:w="4310" w:type="dxa"/>
          </w:tcPr>
          <w:p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036B43" w:rsidRPr="0090200B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036B43" w:rsidRPr="0090200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FB6" w:rsidRDefault="00683FB6" w:rsidP="00C45260">
      <w:pPr>
        <w:spacing w:after="0" w:line="240" w:lineRule="auto"/>
      </w:pPr>
      <w:r>
        <w:separator/>
      </w:r>
    </w:p>
  </w:endnote>
  <w:endnote w:type="continuationSeparator" w:id="0">
    <w:p w:rsidR="00683FB6" w:rsidRDefault="00683FB6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84459A">
      <w:rPr>
        <w:rFonts w:ascii="Arial" w:eastAsia="Arial" w:hAnsi="Arial" w:cs="Arial"/>
        <w:b/>
        <w:bCs/>
        <w:spacing w:val="-2"/>
        <w:sz w:val="20"/>
        <w:szCs w:val="20"/>
      </w:rPr>
      <w:t>3.</w:t>
    </w:r>
    <w:r w:rsidR="00DB0B08">
      <w:rPr>
        <w:rFonts w:ascii="Arial" w:eastAsia="Arial" w:hAnsi="Arial" w:cs="Arial"/>
        <w:b/>
        <w:bCs/>
        <w:spacing w:val="-2"/>
        <w:sz w:val="20"/>
        <w:szCs w:val="20"/>
      </w:rPr>
      <w:t>517,49</w:t>
    </w:r>
    <w:r w:rsidR="0084459A">
      <w:rPr>
        <w:rFonts w:ascii="Arial" w:eastAsia="Arial" w:hAnsi="Arial" w:cs="Arial"/>
        <w:b/>
        <w:bCs/>
        <w:spacing w:val="-2"/>
        <w:sz w:val="20"/>
        <w:szCs w:val="20"/>
      </w:rPr>
      <w:t xml:space="preserve"> EUR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2 % </w:t>
    </w:r>
    <w:r w:rsidR="00B20C11" w:rsidRPr="0090200B">
      <w:rPr>
        <w:rFonts w:ascii="Arial" w:hAnsi="Arial" w:cs="Arial"/>
        <w:bCs/>
        <w:sz w:val="20"/>
        <w:szCs w:val="20"/>
      </w:rPr>
      <w:t>davek na promet nepremičnin</w:t>
    </w:r>
  </w:p>
  <w:p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FB6" w:rsidRDefault="00683FB6" w:rsidP="00C45260">
      <w:pPr>
        <w:spacing w:after="0" w:line="240" w:lineRule="auto"/>
      </w:pPr>
      <w:r>
        <w:separator/>
      </w:r>
    </w:p>
  </w:footnote>
  <w:footnote w:type="continuationSeparator" w:id="0">
    <w:p w:rsidR="00683FB6" w:rsidRDefault="00683FB6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0"/>
    <w:rsid w:val="000062C0"/>
    <w:rsid w:val="00010A5D"/>
    <w:rsid w:val="00010EB3"/>
    <w:rsid w:val="000345E1"/>
    <w:rsid w:val="00036B43"/>
    <w:rsid w:val="00036C2C"/>
    <w:rsid w:val="000457F4"/>
    <w:rsid w:val="0004649B"/>
    <w:rsid w:val="000469F3"/>
    <w:rsid w:val="0005164D"/>
    <w:rsid w:val="000623AF"/>
    <w:rsid w:val="00065AE1"/>
    <w:rsid w:val="00075538"/>
    <w:rsid w:val="000757DA"/>
    <w:rsid w:val="000866FC"/>
    <w:rsid w:val="000A225F"/>
    <w:rsid w:val="000C0D0A"/>
    <w:rsid w:val="000C38B4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17CE5"/>
    <w:rsid w:val="00220E68"/>
    <w:rsid w:val="00243C44"/>
    <w:rsid w:val="00273026"/>
    <w:rsid w:val="00274C4D"/>
    <w:rsid w:val="00277E5B"/>
    <w:rsid w:val="00280243"/>
    <w:rsid w:val="00281FEB"/>
    <w:rsid w:val="002859AE"/>
    <w:rsid w:val="002A11C7"/>
    <w:rsid w:val="002B102A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037FD"/>
    <w:rsid w:val="004132D8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A65AE"/>
    <w:rsid w:val="004B0C23"/>
    <w:rsid w:val="004B3D59"/>
    <w:rsid w:val="004C4093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274C"/>
    <w:rsid w:val="006442FB"/>
    <w:rsid w:val="00650A3C"/>
    <w:rsid w:val="00665CB9"/>
    <w:rsid w:val="00670076"/>
    <w:rsid w:val="00670F79"/>
    <w:rsid w:val="00683FB6"/>
    <w:rsid w:val="006850D1"/>
    <w:rsid w:val="006A3FCD"/>
    <w:rsid w:val="006A6013"/>
    <w:rsid w:val="006B161B"/>
    <w:rsid w:val="006B3FCE"/>
    <w:rsid w:val="006D4D2C"/>
    <w:rsid w:val="006E2F71"/>
    <w:rsid w:val="006E44C4"/>
    <w:rsid w:val="006F5D4A"/>
    <w:rsid w:val="006F7349"/>
    <w:rsid w:val="007009C3"/>
    <w:rsid w:val="007116A5"/>
    <w:rsid w:val="007275D7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4459A"/>
    <w:rsid w:val="00863AE3"/>
    <w:rsid w:val="0087273F"/>
    <w:rsid w:val="00872CDE"/>
    <w:rsid w:val="00873054"/>
    <w:rsid w:val="00874464"/>
    <w:rsid w:val="008B0C1C"/>
    <w:rsid w:val="008B7E4A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16315"/>
    <w:rsid w:val="00A30138"/>
    <w:rsid w:val="00A33840"/>
    <w:rsid w:val="00A455BA"/>
    <w:rsid w:val="00A52131"/>
    <w:rsid w:val="00A575B3"/>
    <w:rsid w:val="00A64CBB"/>
    <w:rsid w:val="00A731C9"/>
    <w:rsid w:val="00A8421A"/>
    <w:rsid w:val="00AA6DDD"/>
    <w:rsid w:val="00AB2F3B"/>
    <w:rsid w:val="00AB76DF"/>
    <w:rsid w:val="00AD0298"/>
    <w:rsid w:val="00AD4EE2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14FF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B0AD7"/>
    <w:rsid w:val="00CB1F9D"/>
    <w:rsid w:val="00CB325F"/>
    <w:rsid w:val="00CB5953"/>
    <w:rsid w:val="00CC4C88"/>
    <w:rsid w:val="00CD6FD7"/>
    <w:rsid w:val="00CE4E61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92765"/>
    <w:rsid w:val="00DB0B08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16F4"/>
    <w:rsid w:val="00E47419"/>
    <w:rsid w:val="00E54876"/>
    <w:rsid w:val="00E54DB1"/>
    <w:rsid w:val="00E56BD3"/>
    <w:rsid w:val="00E82FCC"/>
    <w:rsid w:val="00E95F92"/>
    <w:rsid w:val="00EB7433"/>
    <w:rsid w:val="00ED11E8"/>
    <w:rsid w:val="00EE0621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BCCB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2AD9A07-DCE4-4B75-8A17-4DE7275D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 k. o. Matke 10. 11. 2020 - Priloga1</vt:lpstr>
    </vt:vector>
  </TitlesOfParts>
  <Company>Ministrstvo za javno upravo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k. o. Matke 10. 11. 2020 - Priloga1</dc:title>
  <dc:subject/>
  <dc:creator>Marjeta Erjavec</dc:creator>
  <cp:keywords/>
  <cp:lastModifiedBy>Katja Novak</cp:lastModifiedBy>
  <cp:revision>16</cp:revision>
  <cp:lastPrinted>2017-11-03T11:30:00Z</cp:lastPrinted>
  <dcterms:created xsi:type="dcterms:W3CDTF">2020-11-18T08:12:00Z</dcterms:created>
  <dcterms:modified xsi:type="dcterms:W3CDTF">2020-11-26T08:13:00Z</dcterms:modified>
</cp:coreProperties>
</file>